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both"/>
        <w:rPr>
          <w:rFonts w:hint="default" w:ascii="方正小标宋简体" w:hAnsi="方正小标宋简体" w:eastAsia="方正小标宋简体" w:cs="方正小标宋简体"/>
          <w:color w:val="000000"/>
          <w:kern w:val="0"/>
          <w:sz w:val="44"/>
          <w:szCs w:val="44"/>
          <w:lang w:val="en-US" w:eastAsia="zh-CN"/>
        </w:rPr>
      </w:pPr>
      <w:r>
        <w:rPr>
          <w:rFonts w:hint="eastAsia" w:ascii="黑体" w:hAnsi="黑体" w:eastAsia="黑体" w:cs="黑体"/>
          <w:color w:val="000000"/>
          <w:kern w:val="0"/>
          <w:sz w:val="32"/>
          <w:szCs w:val="32"/>
          <w:lang w:val="en-US" w:eastAsia="zh-CN"/>
        </w:rPr>
        <w:t>附件5</w:t>
      </w:r>
    </w:p>
    <w:p>
      <w:pPr>
        <w:widowControl/>
        <w:adjustRightInd w:val="0"/>
        <w:snapToGrid w:val="0"/>
        <w:spacing w:line="560" w:lineRule="exact"/>
        <w:jc w:val="center"/>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eastAsia="zh-CN"/>
        </w:rPr>
        <w:t>嘉兴市秀洲区交通投资发展集团有限公司</w:t>
      </w:r>
    </w:p>
    <w:p>
      <w:pPr>
        <w:widowControl/>
        <w:adjustRightInd w:val="0"/>
        <w:snapToGrid w:val="0"/>
        <w:spacing w:line="56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auto"/>
          <w:kern w:val="0"/>
          <w:sz w:val="44"/>
          <w:szCs w:val="44"/>
          <w:u w:val="none"/>
          <w:lang w:val="en-US" w:eastAsia="zh-CN" w:bidi="ar"/>
        </w:rPr>
        <w:t>公开招聘工作人员公告</w:t>
      </w:r>
    </w:p>
    <w:p>
      <w:pPr>
        <w:widowControl/>
        <w:adjustRightInd w:val="0"/>
        <w:snapToGrid w:val="0"/>
        <w:spacing w:line="560" w:lineRule="exact"/>
        <w:ind w:firstLine="640" w:firstLineChars="200"/>
        <w:rPr>
          <w:rFonts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微软雅黑" w:eastAsia="仿宋_GB2312" w:cs="宋体"/>
          <w:color w:val="000000"/>
          <w:kern w:val="0"/>
          <w:sz w:val="32"/>
          <w:szCs w:val="32"/>
          <w:lang w:eastAsia="zh-CN"/>
        </w:rPr>
        <w:t>嘉兴市秀洲区交通投资发展集团有限公司</w:t>
      </w:r>
      <w:r>
        <w:rPr>
          <w:rFonts w:hint="eastAsia" w:ascii="仿宋_GB2312" w:hAnsi="微软雅黑" w:eastAsia="仿宋_GB2312" w:cs="宋体"/>
          <w:color w:val="000000"/>
          <w:kern w:val="0"/>
          <w:sz w:val="32"/>
          <w:szCs w:val="32"/>
        </w:rPr>
        <w:t>是</w:t>
      </w:r>
      <w:r>
        <w:rPr>
          <w:rFonts w:hint="eastAsia" w:ascii="仿宋_GB2312" w:hAnsi="微软雅黑" w:eastAsia="仿宋_GB2312" w:cs="宋体"/>
          <w:color w:val="000000"/>
          <w:kern w:val="0"/>
          <w:sz w:val="32"/>
          <w:szCs w:val="32"/>
          <w:lang w:val="en-US" w:eastAsia="zh-CN"/>
        </w:rPr>
        <w:t>嘉兴市</w:t>
      </w:r>
      <w:r>
        <w:rPr>
          <w:rFonts w:hint="eastAsia" w:ascii="仿宋_GB2312" w:hAnsi="微软雅黑" w:eastAsia="仿宋_GB2312" w:cs="宋体"/>
          <w:color w:val="000000"/>
          <w:kern w:val="0"/>
          <w:sz w:val="32"/>
          <w:szCs w:val="32"/>
        </w:rPr>
        <w:t>秀洲区</w:t>
      </w:r>
      <w:r>
        <w:rPr>
          <w:rFonts w:hint="eastAsia" w:ascii="仿宋_GB2312" w:hAnsi="微软雅黑" w:eastAsia="仿宋_GB2312" w:cs="宋体"/>
          <w:color w:val="000000"/>
          <w:kern w:val="0"/>
          <w:sz w:val="32"/>
          <w:szCs w:val="32"/>
          <w:lang w:val="en-US" w:eastAsia="zh-CN"/>
        </w:rPr>
        <w:t>功能类国有企业</w:t>
      </w:r>
      <w:r>
        <w:rPr>
          <w:rFonts w:hint="eastAsia" w:ascii="仿宋_GB2312" w:hAnsi="微软雅黑" w:eastAsia="仿宋_GB2312" w:cs="宋体"/>
          <w:color w:val="000000"/>
          <w:kern w:val="0"/>
          <w:sz w:val="32"/>
          <w:szCs w:val="32"/>
        </w:rPr>
        <w:t>，主要负责</w:t>
      </w:r>
      <w:r>
        <w:rPr>
          <w:rFonts w:hint="eastAsia" w:ascii="仿宋_GB2312" w:hAnsi="仿宋_GB2312" w:eastAsia="仿宋_GB2312" w:cs="仿宋_GB2312"/>
          <w:color w:val="000000"/>
          <w:kern w:val="0"/>
          <w:sz w:val="32"/>
          <w:szCs w:val="32"/>
        </w:rPr>
        <w:t>秀洲区交通基础设施的开发建设、经营和管理</w:t>
      </w:r>
      <w:r>
        <w:rPr>
          <w:rFonts w:hint="eastAsia" w:ascii="仿宋_GB2312" w:hAnsi="微软雅黑" w:eastAsia="仿宋_GB2312" w:cs="宋体"/>
          <w:color w:val="000000"/>
          <w:kern w:val="0"/>
          <w:sz w:val="32"/>
          <w:szCs w:val="32"/>
        </w:rPr>
        <w:t>等工作。现面向社会公开</w:t>
      </w:r>
      <w:r>
        <w:rPr>
          <w:rFonts w:hint="eastAsia" w:ascii="仿宋_GB2312" w:hAnsi="微软雅黑" w:eastAsia="仿宋_GB2312" w:cs="宋体"/>
          <w:color w:val="000000"/>
          <w:kern w:val="0"/>
          <w:sz w:val="32"/>
          <w:szCs w:val="32"/>
          <w:lang w:val="en-US" w:eastAsia="zh-CN"/>
        </w:rPr>
        <w:t>招</w:t>
      </w:r>
      <w:r>
        <w:rPr>
          <w:rFonts w:hint="eastAsia" w:ascii="仿宋_GB2312" w:hAnsi="微软雅黑" w:eastAsia="仿宋_GB2312" w:cs="宋体"/>
          <w:color w:val="000000"/>
          <w:kern w:val="0"/>
          <w:sz w:val="32"/>
          <w:szCs w:val="32"/>
        </w:rPr>
        <w:t>聘</w:t>
      </w:r>
      <w:r>
        <w:rPr>
          <w:rFonts w:hint="eastAsia" w:ascii="仿宋_GB2312" w:hAnsi="微软雅黑" w:eastAsia="仿宋_GB2312" w:cs="宋体"/>
          <w:color w:val="000000"/>
          <w:kern w:val="0"/>
          <w:sz w:val="32"/>
          <w:szCs w:val="32"/>
          <w:lang w:val="en-US" w:eastAsia="zh-CN"/>
        </w:rPr>
        <w:t>工作人员</w:t>
      </w:r>
      <w:r>
        <w:rPr>
          <w:rFonts w:hint="eastAsia" w:ascii="仿宋_GB2312" w:hAnsi="微软雅黑" w:eastAsia="仿宋_GB2312" w:cs="宋体"/>
          <w:color w:val="000000"/>
          <w:kern w:val="0"/>
          <w:sz w:val="32"/>
          <w:szCs w:val="32"/>
        </w:rPr>
        <w:t>，具体公告内容如下：</w:t>
      </w:r>
    </w:p>
    <w:p>
      <w:pPr>
        <w:widowControl/>
        <w:adjustRightInd w:val="0"/>
        <w:snapToGrid w:val="0"/>
        <w:spacing w:line="560" w:lineRule="exact"/>
        <w:ind w:firstLine="640" w:firstLineChars="200"/>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32"/>
          <w:szCs w:val="32"/>
        </w:rPr>
        <w:t>一、</w:t>
      </w:r>
      <w:r>
        <w:rPr>
          <w:rFonts w:hint="eastAsia" w:ascii="黑体" w:hAnsi="黑体" w:eastAsia="黑体" w:cs="宋体"/>
          <w:color w:val="000000"/>
          <w:kern w:val="0"/>
          <w:sz w:val="32"/>
          <w:szCs w:val="32"/>
          <w:lang w:eastAsia="zh-CN"/>
        </w:rPr>
        <w:t>招聘</w:t>
      </w:r>
      <w:r>
        <w:rPr>
          <w:rFonts w:hint="eastAsia" w:ascii="黑体" w:hAnsi="黑体" w:eastAsia="黑体" w:cs="宋体"/>
          <w:color w:val="000000"/>
          <w:kern w:val="0"/>
          <w:sz w:val="32"/>
          <w:szCs w:val="32"/>
        </w:rPr>
        <w:t>计划</w:t>
      </w:r>
    </w:p>
    <w:p>
      <w:pPr>
        <w:widowControl/>
        <w:adjustRightInd w:val="0"/>
        <w:snapToGrid w:val="0"/>
        <w:spacing w:line="560" w:lineRule="exact"/>
        <w:ind w:firstLine="640" w:firstLineChars="200"/>
        <w:jc w:val="left"/>
        <w:rPr>
          <w:rFonts w:ascii="微软雅黑" w:hAnsi="微软雅黑" w:eastAsia="微软雅黑" w:cs="宋体"/>
          <w:color w:val="000000"/>
          <w:kern w:val="0"/>
          <w:sz w:val="32"/>
          <w:szCs w:val="32"/>
        </w:rPr>
      </w:pPr>
      <w:r>
        <w:rPr>
          <w:rFonts w:hint="eastAsia" w:ascii="仿宋_GB2312" w:hAnsi="微软雅黑" w:eastAsia="仿宋_GB2312" w:cs="宋体"/>
          <w:color w:val="000000"/>
          <w:kern w:val="0"/>
          <w:sz w:val="32"/>
          <w:szCs w:val="32"/>
          <w:lang w:val="en-US" w:eastAsia="zh-CN"/>
        </w:rPr>
        <w:t>计划</w:t>
      </w:r>
      <w:r>
        <w:rPr>
          <w:rFonts w:hint="eastAsia" w:ascii="仿宋_GB2312" w:hAnsi="微软雅黑" w:eastAsia="仿宋_GB2312" w:cs="宋体"/>
          <w:color w:val="000000"/>
          <w:kern w:val="0"/>
          <w:sz w:val="32"/>
          <w:szCs w:val="32"/>
        </w:rPr>
        <w:t>公开</w:t>
      </w:r>
      <w:r>
        <w:rPr>
          <w:rFonts w:hint="eastAsia" w:ascii="仿宋_GB2312" w:hAnsi="微软雅黑" w:eastAsia="仿宋_GB2312" w:cs="宋体"/>
          <w:color w:val="000000"/>
          <w:kern w:val="0"/>
          <w:sz w:val="32"/>
          <w:szCs w:val="32"/>
          <w:lang w:eastAsia="zh-CN"/>
        </w:rPr>
        <w:t>招聘</w:t>
      </w:r>
      <w:r>
        <w:rPr>
          <w:rFonts w:hint="eastAsia" w:ascii="仿宋_GB2312" w:hAnsi="微软雅黑" w:eastAsia="仿宋_GB2312" w:cs="宋体"/>
          <w:color w:val="000000"/>
          <w:kern w:val="0"/>
          <w:sz w:val="32"/>
          <w:szCs w:val="32"/>
          <w:lang w:val="en-US" w:eastAsia="zh-CN"/>
        </w:rPr>
        <w:t>工作人员10</w:t>
      </w:r>
      <w:r>
        <w:rPr>
          <w:rFonts w:hint="eastAsia" w:ascii="仿宋_GB2312" w:hAnsi="微软雅黑" w:eastAsia="仿宋_GB2312" w:cs="宋体"/>
          <w:color w:val="000000"/>
          <w:kern w:val="0"/>
          <w:sz w:val="32"/>
          <w:szCs w:val="32"/>
        </w:rPr>
        <w:t>名（具体</w:t>
      </w:r>
      <w:r>
        <w:rPr>
          <w:rFonts w:hint="eastAsia" w:ascii="仿宋_GB2312" w:hAnsi="微软雅黑" w:eastAsia="仿宋_GB2312" w:cs="宋体"/>
          <w:color w:val="000000"/>
          <w:kern w:val="0"/>
          <w:sz w:val="32"/>
          <w:szCs w:val="32"/>
          <w:lang w:eastAsia="zh-CN"/>
        </w:rPr>
        <w:t>招聘</w:t>
      </w:r>
      <w:r>
        <w:rPr>
          <w:rFonts w:hint="eastAsia" w:ascii="仿宋_GB2312" w:hAnsi="微软雅黑" w:eastAsia="仿宋_GB2312" w:cs="宋体"/>
          <w:color w:val="000000"/>
          <w:kern w:val="0"/>
          <w:sz w:val="32"/>
          <w:szCs w:val="32"/>
        </w:rPr>
        <w:t>计划详见附件1）。</w:t>
      </w:r>
    </w:p>
    <w:p>
      <w:pPr>
        <w:widowControl/>
        <w:adjustRightInd w:val="0"/>
        <w:snapToGrid w:val="0"/>
        <w:spacing w:line="560" w:lineRule="exact"/>
        <w:ind w:firstLine="640" w:firstLineChars="200"/>
        <w:jc w:val="left"/>
        <w:rPr>
          <w:rFonts w:ascii="微软雅黑" w:hAnsi="微软雅黑" w:eastAsia="黑体" w:cs="宋体"/>
          <w:color w:val="000000"/>
          <w:kern w:val="0"/>
          <w:sz w:val="32"/>
          <w:szCs w:val="32"/>
        </w:rPr>
      </w:pPr>
      <w:r>
        <w:rPr>
          <w:rFonts w:hint="eastAsia" w:ascii="黑体" w:hAnsi="黑体" w:eastAsia="黑体" w:cs="宋体"/>
          <w:color w:val="000000"/>
          <w:kern w:val="0"/>
          <w:sz w:val="32"/>
          <w:szCs w:val="32"/>
        </w:rPr>
        <w:t>二、资格条件</w:t>
      </w:r>
    </w:p>
    <w:p>
      <w:pPr>
        <w:pStyle w:val="5"/>
        <w:widowControl/>
        <w:adjustRightInd w:val="0"/>
        <w:snapToGrid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（一）具有中华人民共和国国籍，思想政治素质好，拥护党的路线方针政策，遵纪守法、品行端正，事业心和责任感强。</w:t>
      </w:r>
    </w:p>
    <w:p>
      <w:pPr>
        <w:pStyle w:val="5"/>
        <w:widowControl/>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（二）具有相应的专业知识和能力水平，符合</w:t>
      </w:r>
      <w:r>
        <w:rPr>
          <w:rFonts w:hint="eastAsia" w:ascii="仿宋_GB2312" w:hAnsi="仿宋_GB2312" w:eastAsia="仿宋_GB2312" w:cs="仿宋_GB2312"/>
          <w:sz w:val="32"/>
          <w:szCs w:val="32"/>
          <w:lang w:eastAsia="zh-CN"/>
        </w:rPr>
        <w:t>招聘</w:t>
      </w:r>
      <w:r>
        <w:rPr>
          <w:rFonts w:hint="eastAsia" w:ascii="仿宋_GB2312" w:hAnsi="仿宋_GB2312" w:eastAsia="仿宋_GB2312" w:cs="仿宋_GB2312"/>
          <w:sz w:val="32"/>
          <w:szCs w:val="32"/>
        </w:rPr>
        <w:t>岗位所需的专业和学历学位等要求。学历、学位证书须于2023年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日前取得；归国留学人员须于2023年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日前取得教育部中国留学服务中心出具的境外学历、学位认证书。</w:t>
      </w:r>
    </w:p>
    <w:p>
      <w:pPr>
        <w:pStyle w:val="5"/>
        <w:widowControl/>
        <w:adjustRightInd w:val="0"/>
        <w:snapToGrid w:val="0"/>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（三）年龄要求</w:t>
      </w:r>
      <w:r>
        <w:rPr>
          <w:rFonts w:hint="eastAsia" w:ascii="仿宋_GB2312" w:hAnsi="仿宋_GB2312" w:eastAsia="仿宋_GB2312" w:cs="仿宋_GB2312"/>
          <w:sz w:val="32"/>
          <w:szCs w:val="32"/>
          <w:lang w:val="en-US" w:eastAsia="zh-CN"/>
        </w:rPr>
        <w:t>18周岁以上（即2005年8月4日以前出生）35</w:t>
      </w:r>
      <w:r>
        <w:rPr>
          <w:rFonts w:hint="eastAsia" w:ascii="仿宋_GB2312" w:hAnsi="仿宋_GB2312" w:eastAsia="仿宋_GB2312" w:cs="仿宋_GB2312"/>
          <w:sz w:val="32"/>
          <w:szCs w:val="32"/>
        </w:rPr>
        <w:t>周岁及以下（即198</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日以后出生）。具有研究生学历或高级专业技术资格（职称）的放宽至40周岁（即1982年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日以后出生）。</w:t>
      </w:r>
    </w:p>
    <w:p>
      <w:pPr>
        <w:pStyle w:val="5"/>
        <w:widowControl/>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（四）身体健康，具有正常履行岗位职责的身体条件和心理素质。</w:t>
      </w:r>
    </w:p>
    <w:p>
      <w:pPr>
        <w:pStyle w:val="5"/>
        <w:widowControl/>
        <w:adjustRightInd w:val="0"/>
        <w:snapToGrid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（五）有下列情形之一的</w:t>
      </w:r>
      <w:r>
        <w:rPr>
          <w:rFonts w:hint="eastAsia" w:ascii="仿宋_GB2312" w:hAnsi="仿宋_GB2312" w:eastAsia="仿宋_GB2312" w:cs="仿宋_GB2312"/>
          <w:sz w:val="32"/>
          <w:szCs w:val="32"/>
          <w:lang w:val="en-US" w:eastAsia="zh-CN"/>
        </w:rPr>
        <w:t>不纳入本次招聘范围</w:t>
      </w:r>
      <w:r>
        <w:rPr>
          <w:rFonts w:hint="eastAsia" w:ascii="仿宋_GB2312" w:hAnsi="仿宋_GB2312" w:eastAsia="仿宋_GB2312" w:cs="仿宋_GB2312"/>
          <w:sz w:val="32"/>
          <w:szCs w:val="32"/>
        </w:rPr>
        <w:t>：</w:t>
      </w:r>
    </w:p>
    <w:p>
      <w:pPr>
        <w:widowControl/>
        <w:adjustRightInd w:val="0"/>
        <w:snapToGrid w:val="0"/>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1.涉嫌违纪违法正在接受纪检监察机关或者司法机关审查尚未作出结论的人员；</w:t>
      </w:r>
    </w:p>
    <w:p>
      <w:pPr>
        <w:widowControl/>
        <w:adjustRightInd w:val="0"/>
        <w:snapToGrid w:val="0"/>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2.属于国家公务员局《关于做好公务员录用考察工作的通知》（国公局发〔2013〕2号）规定不得确定为录用人选情形之一的人员；</w:t>
      </w:r>
    </w:p>
    <w:p>
      <w:pPr>
        <w:widowControl/>
        <w:adjustRightInd w:val="0"/>
        <w:snapToGrid w:val="0"/>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3.其他法律、法规规定不得受聘到国有企业的人员。</w:t>
      </w:r>
    </w:p>
    <w:p>
      <w:pPr>
        <w:widowControl/>
        <w:adjustRightInd w:val="0"/>
        <w:snapToGrid w:val="0"/>
        <w:spacing w:line="560" w:lineRule="exact"/>
        <w:ind w:firstLine="640" w:firstLineChars="200"/>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32"/>
          <w:szCs w:val="32"/>
        </w:rPr>
        <w:t>三、</w:t>
      </w:r>
      <w:r>
        <w:rPr>
          <w:rFonts w:hint="eastAsia" w:ascii="黑体" w:hAnsi="黑体" w:eastAsia="黑体" w:cs="宋体"/>
          <w:color w:val="000000"/>
          <w:kern w:val="0"/>
          <w:sz w:val="32"/>
          <w:szCs w:val="32"/>
          <w:lang w:eastAsia="zh-CN"/>
        </w:rPr>
        <w:t>招聘</w:t>
      </w:r>
      <w:r>
        <w:rPr>
          <w:rFonts w:hint="eastAsia" w:ascii="黑体" w:hAnsi="黑体" w:eastAsia="黑体" w:cs="宋体"/>
          <w:color w:val="000000"/>
          <w:kern w:val="0"/>
          <w:sz w:val="32"/>
          <w:szCs w:val="32"/>
        </w:rPr>
        <w:t>程序和办法</w:t>
      </w:r>
    </w:p>
    <w:p>
      <w:pPr>
        <w:widowControl/>
        <w:adjustRightInd w:val="0"/>
        <w:snapToGrid w:val="0"/>
        <w:spacing w:line="560" w:lineRule="exact"/>
        <w:ind w:firstLine="640" w:firstLineChars="200"/>
        <w:jc w:val="left"/>
        <w:rPr>
          <w:rFonts w:hint="eastAsia" w:ascii="仿宋_GB2312" w:hAnsi="微软雅黑" w:eastAsia="仿宋_GB2312" w:cs="宋体"/>
          <w:color w:val="000000"/>
          <w:kern w:val="0"/>
          <w:sz w:val="32"/>
          <w:szCs w:val="32"/>
          <w:lang w:eastAsia="zh-CN"/>
        </w:rPr>
      </w:pPr>
      <w:r>
        <w:rPr>
          <w:rFonts w:hint="eastAsia" w:ascii="仿宋_GB2312" w:hAnsi="微软雅黑" w:eastAsia="仿宋_GB2312" w:cs="宋体"/>
          <w:color w:val="000000"/>
          <w:kern w:val="0"/>
          <w:sz w:val="32"/>
          <w:szCs w:val="32"/>
          <w:lang w:eastAsia="zh-CN"/>
        </w:rPr>
        <w:t>招聘</w:t>
      </w:r>
      <w:r>
        <w:rPr>
          <w:rFonts w:hint="eastAsia" w:ascii="仿宋_GB2312" w:hAnsi="微软雅黑" w:eastAsia="仿宋_GB2312" w:cs="宋体"/>
          <w:color w:val="000000"/>
          <w:kern w:val="0"/>
          <w:sz w:val="32"/>
          <w:szCs w:val="32"/>
        </w:rPr>
        <w:t>工作贯彻公开、平等、竞争、择优的原则，坚持德才兼备的用人标准，按照</w:t>
      </w:r>
      <w:r>
        <w:rPr>
          <w:rFonts w:hint="eastAsia" w:ascii="仿宋_GB2312" w:hAnsi="微软雅黑" w:eastAsia="仿宋_GB2312" w:cs="宋体"/>
          <w:color w:val="000000"/>
          <w:kern w:val="0"/>
          <w:sz w:val="32"/>
          <w:szCs w:val="32"/>
          <w:lang w:eastAsia="zh-CN"/>
        </w:rPr>
        <w:t>公告、报名、</w:t>
      </w:r>
      <w:r>
        <w:rPr>
          <w:rFonts w:hint="eastAsia" w:ascii="仿宋_GB2312" w:hAnsi="微软雅黑" w:eastAsia="仿宋_GB2312" w:cs="宋体"/>
          <w:color w:val="000000"/>
          <w:kern w:val="0"/>
          <w:sz w:val="32"/>
          <w:szCs w:val="32"/>
          <w:lang w:val="en-US" w:eastAsia="zh-CN"/>
        </w:rPr>
        <w:t>考试</w:t>
      </w:r>
      <w:r>
        <w:rPr>
          <w:rFonts w:hint="eastAsia" w:ascii="仿宋_GB2312" w:hAnsi="微软雅黑" w:eastAsia="仿宋_GB2312" w:cs="宋体"/>
          <w:color w:val="000000"/>
          <w:kern w:val="0"/>
          <w:sz w:val="32"/>
          <w:szCs w:val="32"/>
          <w:lang w:eastAsia="zh-CN"/>
        </w:rPr>
        <w:t>、体检、考察、公示和聘用等程序进行。</w:t>
      </w:r>
    </w:p>
    <w:p>
      <w:pPr>
        <w:spacing w:line="560" w:lineRule="exact"/>
        <w:ind w:firstLine="60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（一）报名</w:t>
      </w:r>
    </w:p>
    <w:p>
      <w:pPr>
        <w:spacing w:line="560" w:lineRule="exact"/>
        <w:ind w:firstLine="60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本次报名采取网上报名形式，每人限报一个岗位。</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00" w:firstLineChars="200"/>
        <w:jc w:val="both"/>
        <w:textAlignment w:val="auto"/>
        <w:rPr>
          <w:rFonts w:hint="eastAsia"/>
        </w:rPr>
      </w:pPr>
      <w:r>
        <w:rPr>
          <w:rFonts w:hint="eastAsia" w:ascii="仿宋_GB2312" w:hAnsi="仿宋_GB2312" w:eastAsia="仿宋_GB2312" w:cs="仿宋_GB2312"/>
          <w:spacing w:val="-10"/>
          <w:sz w:val="32"/>
          <w:szCs w:val="32"/>
          <w:lang w:val="en-US" w:eastAsia="zh-CN"/>
        </w:rPr>
        <w:t>1.</w:t>
      </w:r>
      <w:r>
        <w:rPr>
          <w:rFonts w:hint="eastAsia" w:ascii="仿宋_GB2312" w:hAnsi="仿宋_GB2312" w:eastAsia="仿宋_GB2312" w:cs="仿宋_GB2312"/>
          <w:i w:val="0"/>
          <w:iCs w:val="0"/>
          <w:caps w:val="0"/>
          <w:color w:val="000000"/>
          <w:spacing w:val="0"/>
          <w:sz w:val="32"/>
          <w:szCs w:val="32"/>
        </w:rPr>
        <w:t>报名时间。</w:t>
      </w:r>
      <w:r>
        <w:rPr>
          <w:rFonts w:hint="eastAsia" w:ascii="仿宋_GB2312" w:hAnsi="仿宋_GB2312" w:eastAsia="仿宋_GB2312" w:cs="仿宋_GB2312"/>
          <w:i w:val="0"/>
          <w:iCs w:val="0"/>
          <w:caps w:val="0"/>
          <w:color w:val="000000"/>
          <w:spacing w:val="0"/>
          <w:sz w:val="32"/>
          <w:szCs w:val="32"/>
          <w:lang w:val="en-US" w:eastAsia="zh-CN"/>
        </w:rPr>
        <w:t>2023年8月4日8:30—</w:t>
      </w:r>
      <w:r>
        <w:rPr>
          <w:rFonts w:hint="eastAsia" w:ascii="仿宋_GB2312" w:hAnsi="仿宋_GB2312" w:eastAsia="仿宋_GB2312" w:cs="仿宋_GB2312"/>
          <w:i w:val="0"/>
          <w:iCs w:val="0"/>
          <w:caps w:val="0"/>
          <w:color w:val="000000"/>
          <w:spacing w:val="0"/>
          <w:sz w:val="32"/>
          <w:szCs w:val="32"/>
        </w:rPr>
        <w:t>2023年</w:t>
      </w:r>
      <w:r>
        <w:rPr>
          <w:rFonts w:hint="eastAsia" w:ascii="仿宋_GB2312" w:hAnsi="仿宋_GB2312" w:eastAsia="仿宋_GB2312" w:cs="仿宋_GB2312"/>
          <w:i w:val="0"/>
          <w:iCs w:val="0"/>
          <w:caps w:val="0"/>
          <w:color w:val="000000"/>
          <w:spacing w:val="0"/>
          <w:sz w:val="32"/>
          <w:szCs w:val="32"/>
          <w:lang w:val="en-US" w:eastAsia="zh-CN"/>
        </w:rPr>
        <w:t>8</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10</w:t>
      </w:r>
      <w:r>
        <w:rPr>
          <w:rFonts w:hint="eastAsia" w:ascii="仿宋_GB2312" w:hAnsi="仿宋_GB2312" w:eastAsia="仿宋_GB2312" w:cs="仿宋_GB2312"/>
          <w:i w:val="0"/>
          <w:iCs w:val="0"/>
          <w:caps w:val="0"/>
          <w:color w:val="000000"/>
          <w:spacing w:val="0"/>
          <w:sz w:val="32"/>
          <w:szCs w:val="32"/>
        </w:rPr>
        <w:t>日</w:t>
      </w:r>
      <w:r>
        <w:rPr>
          <w:rFonts w:hint="eastAsia" w:ascii="仿宋_GB2312" w:hAnsi="仿宋_GB2312" w:eastAsia="仿宋_GB2312" w:cs="仿宋_GB2312"/>
          <w:i w:val="0"/>
          <w:iCs w:val="0"/>
          <w:caps w:val="0"/>
          <w:color w:val="000000"/>
          <w:spacing w:val="0"/>
          <w:sz w:val="32"/>
          <w:szCs w:val="32"/>
          <w:lang w:val="en-US" w:eastAsia="zh-CN"/>
        </w:rPr>
        <w:t>17:30</w:t>
      </w:r>
      <w:r>
        <w:rPr>
          <w:rFonts w:hint="eastAsia" w:ascii="仿宋_GB2312" w:hAnsi="仿宋_GB2312" w:eastAsia="仿宋_GB2312" w:cs="仿宋_GB2312"/>
          <w:i w:val="0"/>
          <w:iCs w:val="0"/>
          <w:caps w:val="0"/>
          <w:color w:val="000000"/>
          <w:spacing w:val="0"/>
          <w:sz w:val="32"/>
          <w:szCs w:val="32"/>
        </w:rPr>
        <w:t>。报考人员应在规定的时间进行报名，逾期不再受理。</w:t>
      </w:r>
    </w:p>
    <w:p>
      <w:pPr>
        <w:kinsoku w:val="0"/>
        <w:overflowPunct w:val="0"/>
        <w:autoSpaceDE w:val="0"/>
        <w:autoSpaceDN w:val="0"/>
        <w:adjustRightInd w:val="0"/>
        <w:snapToGrid w:val="0"/>
        <w:spacing w:line="560" w:lineRule="exact"/>
        <w:ind w:firstLine="600" w:firstLineChars="200"/>
        <w:rPr>
          <w:rFonts w:hint="default" w:ascii="仿宋_GB2312" w:hAnsi="微软雅黑" w:eastAsia="仿宋_GB2312" w:cs="宋体"/>
          <w:color w:val="000000"/>
          <w:kern w:val="0"/>
          <w:sz w:val="32"/>
          <w:szCs w:val="32"/>
          <w:lang w:val="en-US" w:eastAsia="zh-CN"/>
        </w:rPr>
      </w:pPr>
      <w:r>
        <w:rPr>
          <w:rFonts w:hint="eastAsia" w:ascii="仿宋_GB2312" w:hAnsi="仿宋_GB2312" w:eastAsia="仿宋_GB2312" w:cs="仿宋_GB2312"/>
          <w:spacing w:val="-10"/>
          <w:sz w:val="32"/>
          <w:szCs w:val="32"/>
          <w:lang w:val="en-US" w:eastAsia="zh-CN"/>
        </w:rPr>
        <w:t>2</w:t>
      </w:r>
      <w:r>
        <w:rPr>
          <w:rFonts w:hint="eastAsia" w:ascii="仿宋_GB2312" w:hAnsi="仿宋_GB2312" w:eastAsia="仿宋_GB2312" w:cs="仿宋_GB2312"/>
          <w:spacing w:val="-10"/>
          <w:sz w:val="32"/>
          <w:szCs w:val="32"/>
        </w:rPr>
        <w:t>.报名方式。</w:t>
      </w:r>
      <w:r>
        <w:rPr>
          <w:rFonts w:hint="eastAsia" w:ascii="仿宋_GB2312" w:hAnsi="仿宋_GB2312" w:eastAsia="仿宋_GB2312" w:cs="仿宋_GB2312"/>
          <w:spacing w:val="-10"/>
          <w:sz w:val="32"/>
          <w:szCs w:val="32"/>
          <w:lang w:val="en-US" w:eastAsia="zh-CN"/>
        </w:rPr>
        <w:t>请应聘人员使用微信扫描附件2中的二维码进行报名，并提交相关材料。</w:t>
      </w:r>
    </w:p>
    <w:p>
      <w:pPr>
        <w:spacing w:line="560" w:lineRule="exact"/>
        <w:ind w:firstLine="600" w:firstLineChars="200"/>
        <w:rPr>
          <w:rFonts w:hint="default"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3</w:t>
      </w:r>
      <w:r>
        <w:rPr>
          <w:rFonts w:hint="eastAsia" w:ascii="仿宋_GB2312" w:hAnsi="仿宋_GB2312" w:eastAsia="仿宋_GB2312" w:cs="仿宋_GB2312"/>
          <w:spacing w:val="-10"/>
          <w:sz w:val="32"/>
          <w:szCs w:val="32"/>
        </w:rPr>
        <w:t>.资格审查。对应聘人员资格进行审查，其中：从业经历暂依据社会保险参保证明和报名表所列信息，最终以考察认定为准。</w:t>
      </w:r>
      <w:r>
        <w:rPr>
          <w:rFonts w:hint="eastAsia" w:ascii="仿宋_GB2312" w:hAnsi="仿宋_GB2312" w:eastAsia="仿宋_GB2312" w:cs="仿宋_GB2312"/>
          <w:spacing w:val="-10"/>
          <w:sz w:val="32"/>
          <w:szCs w:val="32"/>
          <w:lang w:val="en-US" w:eastAsia="zh-CN"/>
        </w:rPr>
        <w:t>审查结果将另行通知。</w:t>
      </w:r>
    </w:p>
    <w:p>
      <w:pPr>
        <w:spacing w:line="560" w:lineRule="exact"/>
        <w:ind w:firstLine="60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lang w:val="en-US" w:eastAsia="zh-CN"/>
        </w:rPr>
        <w:t>4</w:t>
      </w:r>
      <w:r>
        <w:rPr>
          <w:rFonts w:hint="eastAsia" w:ascii="仿宋_GB2312" w:hAnsi="仿宋_GB2312" w:eastAsia="仿宋_GB2312" w:cs="仿宋_GB2312"/>
          <w:spacing w:val="-10"/>
          <w:sz w:val="32"/>
          <w:szCs w:val="32"/>
        </w:rPr>
        <w:t>.报考比例。同一岗位报名人数不到招聘计划</w:t>
      </w:r>
      <w:r>
        <w:rPr>
          <w:rFonts w:hint="eastAsia" w:ascii="仿宋_GB2312" w:hAnsi="仿宋_GB2312" w:eastAsia="仿宋_GB2312" w:cs="仿宋_GB2312"/>
          <w:spacing w:val="-10"/>
          <w:sz w:val="32"/>
          <w:szCs w:val="32"/>
          <w:lang w:val="en-US" w:eastAsia="zh-CN"/>
        </w:rPr>
        <w:t>3</w:t>
      </w:r>
      <w:r>
        <w:rPr>
          <w:rFonts w:hint="eastAsia" w:ascii="仿宋_GB2312" w:hAnsi="仿宋_GB2312" w:eastAsia="仿宋_GB2312" w:cs="仿宋_GB2312"/>
          <w:spacing w:val="-10"/>
          <w:sz w:val="32"/>
          <w:szCs w:val="32"/>
        </w:rPr>
        <w:t>倍的，相应核减</w:t>
      </w:r>
      <w:r>
        <w:rPr>
          <w:rFonts w:hint="eastAsia" w:ascii="仿宋_GB2312" w:hAnsi="仿宋_GB2312" w:eastAsia="仿宋_GB2312" w:cs="仿宋_GB2312"/>
          <w:spacing w:val="-10"/>
          <w:sz w:val="32"/>
          <w:szCs w:val="32"/>
          <w:lang w:val="en-US" w:eastAsia="zh-CN"/>
        </w:rPr>
        <w:t>或取消</w:t>
      </w:r>
      <w:r>
        <w:rPr>
          <w:rFonts w:hint="eastAsia" w:ascii="仿宋_GB2312" w:hAnsi="仿宋_GB2312" w:eastAsia="仿宋_GB2312" w:cs="仿宋_GB2312"/>
          <w:spacing w:val="-10"/>
          <w:sz w:val="32"/>
          <w:szCs w:val="32"/>
        </w:rPr>
        <w:t>招聘计划。</w:t>
      </w:r>
    </w:p>
    <w:p>
      <w:pPr>
        <w:spacing w:line="560" w:lineRule="exact"/>
        <w:ind w:firstLine="60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（二）考试</w:t>
      </w:r>
    </w:p>
    <w:p>
      <w:pPr>
        <w:pStyle w:val="5"/>
        <w:shd w:val="clear" w:color="auto" w:fill="FFFFFF"/>
        <w:spacing w:before="0" w:beforeAutospacing="0" w:after="0" w:afterAutospacing="0" w:line="560" w:lineRule="exact"/>
        <w:ind w:firstLine="600" w:firstLineChars="200"/>
        <w:jc w:val="both"/>
        <w:rPr>
          <w:rFonts w:hint="eastAsia" w:ascii="仿宋_GB2312" w:hAnsi="仿宋_GB2312" w:eastAsia="仿宋_GB2312" w:cs="仿宋_GB2312"/>
          <w:spacing w:val="-10"/>
          <w:kern w:val="2"/>
          <w:sz w:val="32"/>
          <w:szCs w:val="32"/>
          <w:lang w:val="en-US" w:eastAsia="zh-CN" w:bidi="ar-SA"/>
        </w:rPr>
      </w:pPr>
      <w:r>
        <w:rPr>
          <w:rFonts w:hint="eastAsia" w:ascii="仿宋_GB2312" w:hAnsi="仿宋_GB2312" w:eastAsia="仿宋_GB2312" w:cs="仿宋_GB2312"/>
          <w:spacing w:val="-10"/>
          <w:kern w:val="2"/>
          <w:sz w:val="32"/>
          <w:szCs w:val="32"/>
          <w:lang w:val="en-US" w:eastAsia="zh-CN" w:bidi="ar-SA"/>
        </w:rPr>
        <w:t>1.笔试。笔试采取闭卷形式，科目为《综合基础知识》，满分为100分。笔试时间、地点及有关事项另行通知。</w:t>
      </w:r>
    </w:p>
    <w:p>
      <w:pPr>
        <w:pStyle w:val="5"/>
        <w:shd w:val="clear" w:color="auto" w:fill="FFFFFF"/>
        <w:spacing w:before="0" w:beforeAutospacing="0" w:after="0" w:afterAutospacing="0" w:line="560" w:lineRule="exact"/>
        <w:ind w:firstLine="600" w:firstLineChars="200"/>
        <w:jc w:val="both"/>
        <w:rPr>
          <w:rFonts w:hint="eastAsia" w:ascii="仿宋_GB2312" w:hAnsi="仿宋_GB2312" w:eastAsia="仿宋_GB2312" w:cs="仿宋_GB2312"/>
          <w:spacing w:val="-10"/>
          <w:kern w:val="2"/>
          <w:sz w:val="32"/>
          <w:szCs w:val="32"/>
          <w:lang w:val="en-US" w:eastAsia="zh-CN" w:bidi="ar-SA"/>
        </w:rPr>
      </w:pPr>
      <w:r>
        <w:rPr>
          <w:rFonts w:hint="eastAsia" w:ascii="仿宋_GB2312" w:hAnsi="仿宋_GB2312" w:eastAsia="仿宋_GB2312" w:cs="仿宋_GB2312"/>
          <w:spacing w:val="-10"/>
          <w:kern w:val="2"/>
          <w:sz w:val="32"/>
          <w:szCs w:val="32"/>
          <w:lang w:val="en-US" w:eastAsia="zh-CN" w:bidi="ar-SA"/>
        </w:rPr>
        <w:t>2.面试。根据笔试成绩从高分到低分按1:3的比例确定面试对象。资格复审前面试对象放弃面试的，则按笔试成绩从高分到低分依次递补，资格复审开始当天及资格复审过程中面试对象放弃面试的，不再递补。</w:t>
      </w:r>
    </w:p>
    <w:p>
      <w:pPr>
        <w:pStyle w:val="5"/>
        <w:shd w:val="clear" w:color="auto" w:fill="FFFFFF"/>
        <w:spacing w:before="0" w:beforeAutospacing="0" w:after="0" w:afterAutospacing="0" w:line="560" w:lineRule="exact"/>
        <w:ind w:firstLine="600" w:firstLineChars="200"/>
        <w:jc w:val="both"/>
        <w:rPr>
          <w:rFonts w:hint="eastAsia" w:ascii="仿宋_GB2312" w:hAnsi="仿宋_GB2312" w:eastAsia="仿宋_GB2312" w:cs="仿宋_GB2312"/>
          <w:spacing w:val="-10"/>
          <w:kern w:val="2"/>
          <w:sz w:val="32"/>
          <w:szCs w:val="32"/>
          <w:lang w:val="en-US" w:eastAsia="zh-CN" w:bidi="ar-SA"/>
        </w:rPr>
      </w:pPr>
      <w:r>
        <w:rPr>
          <w:rFonts w:hint="eastAsia" w:ascii="仿宋_GB2312" w:hAnsi="仿宋_GB2312" w:eastAsia="仿宋_GB2312" w:cs="仿宋_GB2312"/>
          <w:spacing w:val="-10"/>
          <w:kern w:val="2"/>
          <w:sz w:val="32"/>
          <w:szCs w:val="32"/>
          <w:lang w:val="en-US" w:eastAsia="zh-CN" w:bidi="ar-SA"/>
        </w:rPr>
        <w:t>面试采取结构化面试方式进行，主要测试应聘人员的应变能力、分析问题能力、逻辑思维和语言表达能力等，满分为100分，合格分为60分，面试不合格者，不能列入体检、考察人选。面试时间、地点另行通知。</w:t>
      </w:r>
    </w:p>
    <w:p>
      <w:pPr>
        <w:spacing w:line="560" w:lineRule="exact"/>
        <w:ind w:firstLine="60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lang w:val="en-US" w:eastAsia="zh-CN"/>
        </w:rPr>
        <w:t>面试前进行资格复审，资格复审</w:t>
      </w:r>
      <w:r>
        <w:rPr>
          <w:rFonts w:hint="eastAsia" w:ascii="仿宋_GB2312" w:hAnsi="仿宋_GB2312" w:eastAsia="仿宋_GB2312" w:cs="仿宋_GB2312"/>
          <w:spacing w:val="-10"/>
          <w:sz w:val="32"/>
          <w:szCs w:val="32"/>
        </w:rPr>
        <w:t>的时间、地点和有关事项，将以公告的形式另行告知。</w:t>
      </w:r>
    </w:p>
    <w:p>
      <w:pPr>
        <w:spacing w:line="560" w:lineRule="exact"/>
        <w:ind w:firstLine="60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（三）体检和考察</w:t>
      </w:r>
    </w:p>
    <w:p>
      <w:pPr>
        <w:pStyle w:val="5"/>
        <w:shd w:val="clear" w:color="auto" w:fill="FFFFFF"/>
        <w:spacing w:before="0" w:beforeAutospacing="0" w:after="0" w:afterAutospacing="0" w:line="560" w:lineRule="exact"/>
        <w:ind w:firstLine="600" w:firstLineChars="200"/>
        <w:jc w:val="both"/>
        <w:rPr>
          <w:rFonts w:hint="eastAsia" w:ascii="仿宋_GB2312" w:hAnsi="仿宋_GB2312" w:eastAsia="仿宋_GB2312" w:cs="仿宋_GB2312"/>
          <w:spacing w:val="-10"/>
          <w:kern w:val="2"/>
          <w:sz w:val="32"/>
          <w:szCs w:val="32"/>
          <w:lang w:val="en-US" w:eastAsia="zh-CN" w:bidi="ar-SA"/>
        </w:rPr>
      </w:pPr>
      <w:r>
        <w:rPr>
          <w:rFonts w:hint="eastAsia" w:ascii="仿宋_GB2312" w:hAnsi="仿宋_GB2312" w:eastAsia="仿宋_GB2312" w:cs="仿宋_GB2312"/>
          <w:spacing w:val="-10"/>
          <w:kern w:val="2"/>
          <w:sz w:val="32"/>
          <w:szCs w:val="32"/>
          <w:lang w:val="en-US" w:eastAsia="zh-CN" w:bidi="ar-SA"/>
        </w:rPr>
        <w:t>面试结束后，将笔试成绩、面试成绩合成计算总成绩。若总成绩相等，以笔试成绩高的排位在前。总成绩的计算公式为：总成绩=笔试成绩×40%+面试成绩×60%。</w:t>
      </w:r>
    </w:p>
    <w:p>
      <w:pPr>
        <w:spacing w:line="560" w:lineRule="exact"/>
        <w:ind w:firstLine="60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kern w:val="2"/>
          <w:sz w:val="32"/>
          <w:szCs w:val="32"/>
          <w:lang w:val="en-US" w:eastAsia="zh-CN" w:bidi="ar-SA"/>
        </w:rPr>
        <w:t>根据总成绩从高分到低分按1:1的比例确定体检和考察</w:t>
      </w:r>
      <w:r>
        <w:rPr>
          <w:rFonts w:hint="eastAsia" w:ascii="仿宋_GB2312" w:hAnsi="仿宋_GB2312" w:eastAsia="仿宋_GB2312" w:cs="仿宋_GB2312"/>
          <w:spacing w:val="-10"/>
          <w:sz w:val="32"/>
          <w:szCs w:val="32"/>
        </w:rPr>
        <w:t>对象。体检和考察由招聘单位组织实施，参</w:t>
      </w:r>
      <w:r>
        <w:rPr>
          <w:rFonts w:hint="eastAsia" w:ascii="仿宋_GB2312" w:hAnsi="仿宋_GB2312" w:eastAsia="仿宋_GB2312" w:cs="仿宋_GB2312"/>
          <w:spacing w:val="-10"/>
          <w:sz w:val="32"/>
          <w:szCs w:val="32"/>
          <w:lang w:val="en-US" w:eastAsia="zh-CN"/>
        </w:rPr>
        <w:t>考</w:t>
      </w:r>
      <w:r>
        <w:rPr>
          <w:rFonts w:hint="eastAsia" w:ascii="仿宋_GB2312" w:hAnsi="仿宋_GB2312" w:eastAsia="仿宋_GB2312" w:cs="仿宋_GB2312"/>
          <w:spacing w:val="-10"/>
          <w:sz w:val="32"/>
          <w:szCs w:val="32"/>
        </w:rPr>
        <w:t>我省公务员招录的有关规定执行。</w:t>
      </w:r>
    </w:p>
    <w:p>
      <w:pPr>
        <w:spacing w:line="560" w:lineRule="exact"/>
        <w:ind w:firstLine="60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（四）公示和聘用</w:t>
      </w:r>
    </w:p>
    <w:p>
      <w:pPr>
        <w:spacing w:line="560" w:lineRule="exact"/>
        <w:ind w:firstLine="60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体检和考察合格的确定为拟聘用人选，并在“嘉兴人才人力网（www.jxrc.cn）”上公示7个工作日。公示无异议的，按《劳动合同法》的规定执行。拟聘用人员无正当理由逾期不报到的，取消聘用资格。</w:t>
      </w:r>
    </w:p>
    <w:p>
      <w:pPr>
        <w:widowControl/>
        <w:adjustRightInd w:val="0"/>
        <w:snapToGrid w:val="0"/>
        <w:spacing w:line="560" w:lineRule="exact"/>
        <w:ind w:firstLine="640" w:firstLineChars="200"/>
        <w:jc w:val="left"/>
        <w:rPr>
          <w:rFonts w:hint="eastAsia" w:ascii="微软雅黑" w:hAnsi="微软雅黑" w:eastAsia="黑体" w:cs="宋体"/>
          <w:color w:val="000000"/>
          <w:kern w:val="0"/>
          <w:sz w:val="32"/>
          <w:szCs w:val="32"/>
          <w:lang w:val="en-US" w:eastAsia="zh-CN"/>
        </w:rPr>
      </w:pPr>
      <w:r>
        <w:rPr>
          <w:rFonts w:hint="eastAsia" w:ascii="黑体" w:hAnsi="黑体" w:eastAsia="黑体" w:cs="宋体"/>
          <w:color w:val="000000"/>
          <w:kern w:val="0"/>
          <w:sz w:val="32"/>
          <w:szCs w:val="32"/>
          <w:lang w:val="en-US" w:eastAsia="zh-CN"/>
        </w:rPr>
        <w:t>四</w:t>
      </w:r>
      <w:bookmarkStart w:id="0" w:name="_GoBack"/>
      <w:bookmarkEnd w:id="0"/>
      <w:r>
        <w:rPr>
          <w:rFonts w:hint="eastAsia" w:ascii="黑体" w:hAnsi="黑体" w:eastAsia="黑体" w:cs="宋体"/>
          <w:color w:val="000000"/>
          <w:kern w:val="0"/>
          <w:sz w:val="32"/>
          <w:szCs w:val="32"/>
        </w:rPr>
        <w:t>、其他</w:t>
      </w:r>
      <w:r>
        <w:rPr>
          <w:rFonts w:hint="eastAsia" w:ascii="黑体" w:hAnsi="黑体" w:eastAsia="黑体" w:cs="宋体"/>
          <w:color w:val="000000"/>
          <w:kern w:val="0"/>
          <w:sz w:val="32"/>
          <w:szCs w:val="32"/>
          <w:lang w:val="en-US" w:eastAsia="zh-CN"/>
        </w:rPr>
        <w:t>事项</w:t>
      </w:r>
    </w:p>
    <w:p>
      <w:pPr>
        <w:spacing w:line="560" w:lineRule="exact"/>
        <w:ind w:firstLine="600" w:firstLineChars="200"/>
        <w:rPr>
          <w:rFonts w:hint="default"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rPr>
        <w:t>（一）在招聘过程中，</w:t>
      </w:r>
      <w:r>
        <w:rPr>
          <w:rFonts w:hint="eastAsia" w:ascii="仿宋_GB2312" w:hAnsi="仿宋_GB2312" w:eastAsia="仿宋_GB2312" w:cs="仿宋_GB2312"/>
          <w:spacing w:val="-10"/>
          <w:sz w:val="32"/>
          <w:szCs w:val="32"/>
          <w:lang w:val="en-US" w:eastAsia="zh-CN"/>
        </w:rPr>
        <w:t>应聘人员</w:t>
      </w:r>
      <w:r>
        <w:rPr>
          <w:rFonts w:hint="eastAsia" w:ascii="仿宋_GB2312" w:hAnsi="仿宋_GB2312" w:eastAsia="仿宋_GB2312" w:cs="仿宋_GB2312"/>
          <w:spacing w:val="-10"/>
          <w:sz w:val="32"/>
          <w:szCs w:val="32"/>
        </w:rPr>
        <w:t>在体检、考察、公示等环节中存在不符合聘用情形的，由招聘单位按考试成绩从高到低依次</w:t>
      </w:r>
      <w:r>
        <w:rPr>
          <w:rFonts w:hint="eastAsia" w:ascii="仿宋_GB2312" w:hAnsi="仿宋_GB2312" w:eastAsia="仿宋_GB2312" w:cs="仿宋_GB2312"/>
          <w:spacing w:val="-10"/>
          <w:sz w:val="32"/>
          <w:szCs w:val="32"/>
          <w:lang w:val="en-US" w:eastAsia="zh-CN"/>
        </w:rPr>
        <w:t>递补</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lang w:val="en-US" w:eastAsia="zh-CN"/>
        </w:rPr>
        <w:t>进入公示环节后放弃应聘资格的，不再递补。</w:t>
      </w:r>
    </w:p>
    <w:p>
      <w:pPr>
        <w:spacing w:line="560" w:lineRule="exact"/>
        <w:ind w:firstLine="60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（二）应聘人员提交材料应当真实、准确、有效，凡提供虚假申请材料获取应聘资格的，一经查实即取消应聘资格，并按有关规定追究责任。</w:t>
      </w:r>
    </w:p>
    <w:p>
      <w:pPr>
        <w:spacing w:line="560" w:lineRule="exact"/>
        <w:ind w:firstLine="60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（三）应聘过程中的有关事项，招聘单位将在“嘉兴人才人力网（www.jxrc.cn）”上发布，不再另行通知，请应聘人员及时关注。</w:t>
      </w:r>
    </w:p>
    <w:p>
      <w:pPr>
        <w:spacing w:line="560" w:lineRule="exact"/>
        <w:ind w:firstLine="60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pacing w:val="-10"/>
          <w:sz w:val="32"/>
          <w:szCs w:val="32"/>
        </w:rPr>
        <w:t>（四）</w:t>
      </w:r>
      <w:r>
        <w:rPr>
          <w:rFonts w:hint="eastAsia" w:ascii="仿宋_GB2312" w:hAnsi="仿宋_GB2312" w:eastAsia="仿宋_GB2312" w:cs="仿宋_GB2312"/>
          <w:color w:val="000000"/>
          <w:kern w:val="0"/>
          <w:sz w:val="32"/>
          <w:szCs w:val="32"/>
        </w:rPr>
        <w:t>本公告由</w:t>
      </w:r>
      <w:r>
        <w:rPr>
          <w:rFonts w:hint="eastAsia" w:ascii="仿宋_GB2312" w:hAnsi="仿宋_GB2312" w:eastAsia="仿宋_GB2312" w:cs="仿宋_GB2312"/>
          <w:spacing w:val="-10"/>
          <w:sz w:val="32"/>
          <w:szCs w:val="32"/>
        </w:rPr>
        <w:t>招聘单位</w:t>
      </w:r>
      <w:r>
        <w:rPr>
          <w:rFonts w:hint="eastAsia" w:ascii="仿宋_GB2312" w:hAnsi="仿宋_GB2312" w:eastAsia="仿宋_GB2312" w:cs="仿宋_GB2312"/>
          <w:color w:val="000000"/>
          <w:kern w:val="0"/>
          <w:sz w:val="32"/>
          <w:szCs w:val="32"/>
        </w:rPr>
        <w:t>负责解释。</w:t>
      </w:r>
      <w:r>
        <w:rPr>
          <w:rFonts w:hint="eastAsia" w:ascii="仿宋_GB2312" w:hAnsi="仿宋_GB2312" w:eastAsia="仿宋_GB2312" w:cs="仿宋_GB2312"/>
          <w:spacing w:val="-10"/>
          <w:sz w:val="32"/>
          <w:szCs w:val="32"/>
        </w:rPr>
        <w:t>未尽事宜，由招聘单位依据有关规定执行。</w:t>
      </w:r>
    </w:p>
    <w:p>
      <w:pPr>
        <w:widowControl/>
        <w:adjustRightInd w:val="0"/>
        <w:snapToGrid w:val="0"/>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咨询电话：</w:t>
      </w:r>
      <w:r>
        <w:rPr>
          <w:rFonts w:hint="eastAsia" w:ascii="仿宋_GB2312" w:hAnsi="仿宋_GB2312" w:eastAsia="仿宋_GB2312" w:cs="仿宋_GB2312"/>
          <w:i w:val="0"/>
          <w:iCs w:val="0"/>
          <w:caps w:val="0"/>
          <w:color w:val="000000"/>
          <w:spacing w:val="0"/>
          <w:sz w:val="32"/>
          <w:szCs w:val="32"/>
        </w:rPr>
        <w:t>0573-</w:t>
      </w:r>
      <w:r>
        <w:rPr>
          <w:rFonts w:hint="eastAsia" w:ascii="仿宋_GB2312" w:hAnsi="仿宋_GB2312" w:eastAsia="仿宋_GB2312" w:cs="仿宋_GB2312"/>
          <w:i w:val="0"/>
          <w:iCs w:val="0"/>
          <w:caps w:val="0"/>
          <w:color w:val="000000"/>
          <w:spacing w:val="0"/>
          <w:sz w:val="32"/>
          <w:szCs w:val="32"/>
          <w:lang w:val="en-US" w:eastAsia="zh-CN"/>
        </w:rPr>
        <w:t>83613276</w:t>
      </w:r>
    </w:p>
    <w:p>
      <w:pPr>
        <w:widowControl/>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咨询时间：工作日8:30—11:30，</w:t>
      </w:r>
      <w:r>
        <w:rPr>
          <w:rFonts w:hint="eastAsia" w:ascii="仿宋_GB2312" w:hAnsi="仿宋_GB2312" w:eastAsia="仿宋_GB2312" w:cs="仿宋_GB2312"/>
          <w:color w:val="000000"/>
          <w:kern w:val="0"/>
          <w:sz w:val="32"/>
          <w:szCs w:val="32"/>
          <w:lang w:val="en-US" w:eastAsia="zh-CN"/>
        </w:rPr>
        <w:t>13</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30</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16</w:t>
      </w:r>
      <w:r>
        <w:rPr>
          <w:rFonts w:hint="eastAsia" w:ascii="仿宋_GB2312" w:hAnsi="仿宋_GB2312" w:eastAsia="仿宋_GB2312" w:cs="仿宋_GB2312"/>
          <w:color w:val="000000"/>
          <w:kern w:val="0"/>
          <w:sz w:val="32"/>
          <w:szCs w:val="32"/>
        </w:rPr>
        <w:t>:30</w:t>
      </w:r>
    </w:p>
    <w:p>
      <w:pPr>
        <w:widowControl/>
        <w:adjustRightInd w:val="0"/>
        <w:snapToGrid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监督电话：</w:t>
      </w:r>
      <w:r>
        <w:rPr>
          <w:rFonts w:hint="eastAsia" w:ascii="仿宋_GB2312" w:hAnsi="仿宋_GB2312" w:eastAsia="仿宋_GB2312" w:cs="仿宋_GB2312"/>
          <w:i w:val="0"/>
          <w:iCs w:val="0"/>
          <w:caps w:val="0"/>
          <w:color w:val="000000"/>
          <w:spacing w:val="0"/>
          <w:sz w:val="32"/>
          <w:szCs w:val="32"/>
          <w:lang w:val="en-US" w:eastAsia="zh-CN"/>
        </w:rPr>
        <w:t>0573-83630640</w:t>
      </w:r>
    </w:p>
    <w:p>
      <w:pPr>
        <w:widowControl/>
        <w:adjustRightInd w:val="0"/>
        <w:snapToGrid w:val="0"/>
        <w:spacing w:line="560" w:lineRule="exact"/>
        <w:ind w:left="1920" w:hanging="1920" w:hangingChars="6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left="1858" w:leftChars="275" w:hanging="1280" w:hangingChars="4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微软雅黑" w:eastAsia="仿宋_GB2312" w:cs="宋体"/>
          <w:color w:val="000000"/>
          <w:kern w:val="0"/>
          <w:sz w:val="32"/>
          <w:szCs w:val="32"/>
          <w:lang w:eastAsia="zh-CN"/>
        </w:rPr>
        <w:t>嘉兴市秀洲区交通投资发展集团有限公司</w:t>
      </w:r>
      <w:r>
        <w:rPr>
          <w:rFonts w:hint="eastAsia" w:ascii="仿宋_GB2312" w:hAnsi="微软雅黑" w:eastAsia="仿宋_GB2312" w:cs="宋体"/>
          <w:color w:val="000000"/>
          <w:kern w:val="0"/>
          <w:sz w:val="32"/>
          <w:szCs w:val="32"/>
          <w:lang w:val="en-US" w:eastAsia="zh-CN"/>
        </w:rPr>
        <w:t>公开</w:t>
      </w:r>
      <w:r>
        <w:rPr>
          <w:rFonts w:hint="eastAsia" w:ascii="仿宋_GB2312" w:hAnsi="仿宋_GB2312" w:eastAsia="仿宋_GB2312" w:cs="仿宋_GB2312"/>
          <w:color w:val="auto"/>
          <w:kern w:val="0"/>
          <w:sz w:val="32"/>
          <w:szCs w:val="32"/>
          <w:u w:val="none"/>
          <w:lang w:val="en-US" w:eastAsia="zh-CN" w:bidi="ar"/>
        </w:rPr>
        <w:t>招聘工作人员岗位表</w:t>
      </w:r>
    </w:p>
    <w:p>
      <w:pPr>
        <w:keepNext w:val="0"/>
        <w:keepLines w:val="0"/>
        <w:pageBreakBefore w:val="0"/>
        <w:widowControl/>
        <w:numPr>
          <w:ilvl w:val="0"/>
          <w:numId w:val="0"/>
        </w:numPr>
        <w:tabs>
          <w:tab w:val="left" w:pos="1678"/>
        </w:tabs>
        <w:kinsoku/>
        <w:wordWrap/>
        <w:overflowPunct/>
        <w:topLinePunct w:val="0"/>
        <w:autoSpaceDE/>
        <w:autoSpaceDN/>
        <w:bidi w:val="0"/>
        <w:adjustRightInd w:val="0"/>
        <w:snapToGrid w:val="0"/>
        <w:spacing w:line="560" w:lineRule="exact"/>
        <w:ind w:leftChars="575" w:firstLine="320" w:firstLineChars="1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2.报名二维码</w:t>
      </w: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widowControl/>
        <w:adjustRightInd w:val="0"/>
        <w:snapToGrid w:val="0"/>
        <w:spacing w:line="560" w:lineRule="exact"/>
        <w:jc w:val="center"/>
        <w:rPr>
          <w:rFonts w:hint="default"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 xml:space="preserve">               </w:t>
      </w:r>
      <w:r>
        <w:rPr>
          <w:rFonts w:hint="eastAsia" w:ascii="仿宋_GB2312" w:hAnsi="微软雅黑" w:eastAsia="仿宋_GB2312" w:cs="宋体"/>
          <w:color w:val="000000"/>
          <w:kern w:val="0"/>
          <w:sz w:val="32"/>
          <w:szCs w:val="32"/>
          <w:lang w:eastAsia="zh-CN"/>
        </w:rPr>
        <w:t>嘉兴市秀洲区交通投资发展集团有限公司</w:t>
      </w:r>
    </w:p>
    <w:p>
      <w:pPr>
        <w:widowControl/>
        <w:adjustRightInd w:val="0"/>
        <w:snapToGrid w:val="0"/>
        <w:spacing w:line="560" w:lineRule="exact"/>
        <w:ind w:firstLine="516"/>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2023年</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28</w:t>
      </w:r>
      <w:r>
        <w:rPr>
          <w:rFonts w:hint="eastAsia" w:ascii="仿宋_GB2312" w:hAnsi="仿宋_GB2312" w:eastAsia="仿宋_GB2312" w:cs="仿宋_GB2312"/>
          <w:color w:val="000000"/>
          <w:kern w:val="0"/>
          <w:sz w:val="32"/>
          <w:szCs w:val="32"/>
        </w:rPr>
        <w:t>日</w:t>
      </w:r>
    </w:p>
    <w:p>
      <w:r>
        <w:br w:type="page"/>
      </w:r>
    </w:p>
    <w:p>
      <w:pPr>
        <w:pStyle w:val="2"/>
        <w:numPr>
          <w:ilvl w:val="0"/>
          <w:numId w:val="0"/>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widowControl/>
        <w:adjustRightInd w:val="0"/>
        <w:snapToGrid w:val="0"/>
        <w:spacing w:line="560" w:lineRule="exact"/>
        <w:jc w:val="center"/>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eastAsia="zh-CN"/>
        </w:rPr>
        <w:t>嘉兴市秀洲区交通投资发展集团有限公司</w:t>
      </w:r>
    </w:p>
    <w:p>
      <w:pPr>
        <w:widowControl/>
        <w:adjustRightInd w:val="0"/>
        <w:snapToGrid w:val="0"/>
        <w:spacing w:line="560" w:lineRule="exact"/>
        <w:jc w:val="center"/>
        <w:rPr>
          <w:rFonts w:hint="eastAsia" w:ascii="方正小标宋简体" w:hAnsi="方正小标宋简体" w:eastAsia="方正小标宋简体" w:cs="方正小标宋简体"/>
          <w:color w:val="auto"/>
          <w:kern w:val="0"/>
          <w:sz w:val="44"/>
          <w:szCs w:val="44"/>
          <w:u w:val="none"/>
          <w:lang w:val="en-US" w:eastAsia="zh-CN" w:bidi="ar"/>
        </w:rPr>
      </w:pPr>
      <w:r>
        <w:rPr>
          <w:rFonts w:hint="eastAsia" w:ascii="方正小标宋简体" w:hAnsi="方正小标宋简体" w:eastAsia="方正小标宋简体" w:cs="方正小标宋简体"/>
          <w:color w:val="auto"/>
          <w:kern w:val="0"/>
          <w:sz w:val="44"/>
          <w:szCs w:val="44"/>
          <w:u w:val="none"/>
          <w:lang w:val="en-US" w:eastAsia="zh-CN" w:bidi="ar"/>
        </w:rPr>
        <w:t>公开招聘工作人员岗位表</w:t>
      </w:r>
    </w:p>
    <w:p>
      <w:pPr>
        <w:pStyle w:val="2"/>
        <w:numPr>
          <w:ilvl w:val="0"/>
          <w:numId w:val="0"/>
        </w:numPr>
        <w:ind w:left="420" w:leftChars="0"/>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r>
        <w:drawing>
          <wp:anchor distT="0" distB="0" distL="114300" distR="114300" simplePos="0" relativeHeight="251659264" behindDoc="0" locked="0" layoutInCell="1" allowOverlap="1">
            <wp:simplePos x="0" y="0"/>
            <wp:positionH relativeFrom="column">
              <wp:posOffset>-946150</wp:posOffset>
            </wp:positionH>
            <wp:positionV relativeFrom="paragraph">
              <wp:posOffset>15240</wp:posOffset>
            </wp:positionV>
            <wp:extent cx="7200265" cy="7807325"/>
            <wp:effectExtent l="0" t="0" r="635"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7200265" cy="7807325"/>
                    </a:xfrm>
                    <a:prstGeom prst="rect">
                      <a:avLst/>
                    </a:prstGeom>
                    <a:noFill/>
                    <a:ln>
                      <a:noFill/>
                    </a:ln>
                  </pic:spPr>
                </pic:pic>
              </a:graphicData>
            </a:graphic>
          </wp:anchor>
        </w:drawing>
      </w: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r>
        <w:rPr>
          <w:rFonts w:hint="eastAsia" w:ascii="仿宋_GB2312" w:hAnsi="仿宋_GB2312" w:eastAsia="仿宋_GB2312" w:cs="仿宋_GB2312"/>
          <w:spacing w:val="-10"/>
          <w:sz w:val="20"/>
          <w:szCs w:val="32"/>
          <w:lang w:val="en-US" w:eastAsia="zh-CN"/>
        </w:rPr>
        <w:t>备注：1.从业经历计算截止日期为2023年8月4日；</w:t>
      </w:r>
    </w:p>
    <w:p>
      <w:pPr>
        <w:numPr>
          <w:ilvl w:val="0"/>
          <w:numId w:val="0"/>
        </w:numPr>
        <w:ind w:left="560" w:leftChars="0"/>
        <w:rPr>
          <w:rFonts w:hint="eastAsia" w:ascii="仿宋_GB2312" w:hAnsi="仿宋_GB2312" w:eastAsia="仿宋_GB2312" w:cs="仿宋_GB2312"/>
          <w:spacing w:val="-10"/>
          <w:sz w:val="20"/>
          <w:szCs w:val="32"/>
          <w:lang w:val="en-US" w:eastAsia="zh-CN"/>
        </w:rPr>
      </w:pPr>
      <w:r>
        <w:rPr>
          <w:rFonts w:hint="eastAsia" w:ascii="仿宋_GB2312" w:hAnsi="仿宋_GB2312" w:eastAsia="仿宋_GB2312" w:cs="仿宋_GB2312"/>
          <w:spacing w:val="-10"/>
          <w:sz w:val="20"/>
          <w:szCs w:val="32"/>
          <w:lang w:val="en-US" w:eastAsia="zh-CN"/>
        </w:rPr>
        <w:t>2.学历、学位证书（或教育部中国留学服务中心的境外学历、学位认证书）须在2023年8月4日前取得；</w:t>
      </w:r>
    </w:p>
    <w:p>
      <w:pPr>
        <w:numPr>
          <w:ilvl w:val="0"/>
          <w:numId w:val="0"/>
        </w:numPr>
        <w:ind w:left="560" w:leftChars="0"/>
        <w:rPr>
          <w:rFonts w:hint="eastAsia" w:ascii="仿宋_GB2312" w:hAnsi="仿宋_GB2312" w:eastAsia="仿宋_GB2312" w:cs="仿宋_GB2312"/>
          <w:spacing w:val="-10"/>
          <w:sz w:val="20"/>
          <w:szCs w:val="32"/>
          <w:lang w:val="en-US" w:eastAsia="zh-CN"/>
        </w:rPr>
      </w:pPr>
      <w:r>
        <w:rPr>
          <w:rFonts w:hint="eastAsia" w:ascii="仿宋_GB2312" w:hAnsi="仿宋_GB2312" w:eastAsia="仿宋_GB2312" w:cs="仿宋_GB2312"/>
          <w:spacing w:val="-10"/>
          <w:sz w:val="20"/>
          <w:szCs w:val="32"/>
          <w:lang w:val="en-US" w:eastAsia="zh-CN"/>
        </w:rPr>
        <w:t>3.专业要求需符合《2023年浙江省公务员录用考试专业参考目录》，除注明“三级专业目录”外均为“四级专业名称”。</w:t>
      </w:r>
    </w:p>
    <w:p>
      <w:pPr>
        <w:rPr>
          <w:rFonts w:hint="eastAsia" w:ascii="仿宋_GB2312" w:hAnsi="仿宋_GB2312" w:eastAsia="仿宋_GB2312" w:cs="仿宋_GB2312"/>
          <w:spacing w:val="-10"/>
          <w:sz w:val="20"/>
          <w:szCs w:val="32"/>
          <w:lang w:val="en-US" w:eastAsia="zh-CN"/>
        </w:rPr>
      </w:pPr>
      <w:r>
        <w:rPr>
          <w:rFonts w:hint="eastAsia" w:ascii="仿宋_GB2312" w:hAnsi="仿宋_GB2312" w:eastAsia="仿宋_GB2312" w:cs="仿宋_GB2312"/>
          <w:spacing w:val="-10"/>
          <w:sz w:val="20"/>
          <w:szCs w:val="32"/>
          <w:lang w:val="en-US" w:eastAsia="zh-CN"/>
        </w:rPr>
        <w:br w:type="page"/>
      </w:r>
    </w:p>
    <w:p>
      <w:pPr>
        <w:pStyle w:val="2"/>
        <w:widowControl w:val="0"/>
        <w:numPr>
          <w:ilvl w:val="0"/>
          <w:numId w:val="0"/>
        </w:numPr>
        <w:jc w:val="both"/>
        <w:rPr>
          <w:rFonts w:hint="eastAsia" w:ascii="黑体" w:hAnsi="黑体" w:eastAsia="黑体" w:cs="黑体"/>
          <w:spacing w:val="-10"/>
          <w:sz w:val="32"/>
          <w:szCs w:val="32"/>
          <w:lang w:val="en-US" w:eastAsia="zh-CN"/>
        </w:rPr>
      </w:pPr>
      <w:r>
        <w:rPr>
          <w:rFonts w:hint="eastAsia" w:ascii="黑体" w:hAnsi="黑体" w:eastAsia="黑体" w:cs="黑体"/>
          <w:spacing w:val="-10"/>
          <w:sz w:val="32"/>
          <w:szCs w:val="32"/>
          <w:lang w:val="en-US" w:eastAsia="zh-CN"/>
        </w:rPr>
        <w:t>附件2</w:t>
      </w:r>
    </w:p>
    <w:p>
      <w:pPr>
        <w:pStyle w:val="2"/>
        <w:widowControl w:val="0"/>
        <w:numPr>
          <w:ilvl w:val="0"/>
          <w:numId w:val="0"/>
        </w:numPr>
        <w:jc w:val="center"/>
        <w:rPr>
          <w:rFonts w:hint="eastAsia" w:ascii="方正小标宋简体" w:hAnsi="方正小标宋简体" w:eastAsia="方正小标宋简体" w:cs="方正小标宋简体"/>
          <w:spacing w:val="-10"/>
          <w:sz w:val="44"/>
          <w:szCs w:val="44"/>
          <w:lang w:val="en-US" w:eastAsia="zh-CN"/>
        </w:rPr>
      </w:pPr>
      <w:r>
        <w:rPr>
          <w:rFonts w:hint="eastAsia" w:ascii="方正小标宋简体" w:hAnsi="方正小标宋简体" w:eastAsia="方正小标宋简体" w:cs="方正小标宋简体"/>
          <w:spacing w:val="-10"/>
          <w:sz w:val="44"/>
          <w:szCs w:val="44"/>
          <w:lang w:val="en-US" w:eastAsia="zh-CN"/>
        </w:rPr>
        <w:t>报名二维码</w:t>
      </w:r>
    </w:p>
    <w:p>
      <w:pPr>
        <w:pStyle w:val="2"/>
        <w:widowControl w:val="0"/>
        <w:numPr>
          <w:ilvl w:val="0"/>
          <w:numId w:val="0"/>
        </w:numPr>
        <w:jc w:val="center"/>
        <w:rPr>
          <w:rFonts w:hint="eastAsia" w:ascii="方正小标宋简体" w:hAnsi="方正小标宋简体" w:eastAsia="方正小标宋简体" w:cs="方正小标宋简体"/>
          <w:spacing w:val="-10"/>
          <w:sz w:val="44"/>
          <w:szCs w:val="44"/>
          <w:lang w:val="en-US" w:eastAsia="zh-CN"/>
        </w:rPr>
      </w:pPr>
      <w:r>
        <w:rPr>
          <w:rFonts w:hint="default" w:ascii="方正小标宋简体" w:hAnsi="方正小标宋简体" w:eastAsia="方正小标宋简体" w:cs="方正小标宋简体"/>
          <w:sz w:val="44"/>
          <w:szCs w:val="44"/>
          <w:lang w:val="en-US" w:eastAsia="zh-CN"/>
        </w:rPr>
        <w:drawing>
          <wp:inline distT="0" distB="0" distL="114300" distR="114300">
            <wp:extent cx="3009900" cy="3009900"/>
            <wp:effectExtent l="0" t="0" r="0" b="0"/>
            <wp:docPr id="2" name="图片 2" descr="mmexport1679128899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679128899283"/>
                    <pic:cNvPicPr>
                      <a:picLocks noChangeAspect="1"/>
                    </pic:cNvPicPr>
                  </pic:nvPicPr>
                  <pic:blipFill>
                    <a:blip r:embed="rId5"/>
                    <a:stretch>
                      <a:fillRect/>
                    </a:stretch>
                  </pic:blipFill>
                  <pic:spPr>
                    <a:xfrm>
                      <a:off x="0" y="0"/>
                      <a:ext cx="3009900" cy="3009900"/>
                    </a:xfrm>
                    <a:prstGeom prst="rect">
                      <a:avLst/>
                    </a:prstGeom>
                  </pic:spPr>
                </pic:pic>
              </a:graphicData>
            </a:graphic>
          </wp:inline>
        </w:drawing>
      </w: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tabs>
          <w:tab w:val="left" w:pos="1102"/>
        </w:tabs>
        <w:bidi w:val="0"/>
        <w:jc w:val="left"/>
        <w:rPr>
          <w:rFonts w:hint="eastAsia"/>
          <w:lang w:eastAsia="zh-CN"/>
        </w:rPr>
      </w:pPr>
      <w:r>
        <w:rPr>
          <w:rFonts w:hint="eastAsia"/>
          <w:lang w:eastAsia="zh-CN"/>
        </w:rPr>
        <w:tab/>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F6718"/>
    <w:multiLevelType w:val="singleLevel"/>
    <w:tmpl w:val="0A1F6718"/>
    <w:lvl w:ilvl="0" w:tentative="0">
      <w:start w:val="1"/>
      <w:numFmt w:val="bullet"/>
      <w:pStyle w:val="2"/>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OWIzMjVlMGU3NDVkMGRlYzhkYjJiNjM3OThhMWQifQ=="/>
  </w:docVars>
  <w:rsids>
    <w:rsidRoot w:val="00172A27"/>
    <w:rsid w:val="00051592"/>
    <w:rsid w:val="0009075B"/>
    <w:rsid w:val="001C33E7"/>
    <w:rsid w:val="00237A6E"/>
    <w:rsid w:val="00294959"/>
    <w:rsid w:val="00303F39"/>
    <w:rsid w:val="003951D7"/>
    <w:rsid w:val="00422D4F"/>
    <w:rsid w:val="004F1072"/>
    <w:rsid w:val="00515C5E"/>
    <w:rsid w:val="006B6D1F"/>
    <w:rsid w:val="006E05BE"/>
    <w:rsid w:val="007220DF"/>
    <w:rsid w:val="00765D86"/>
    <w:rsid w:val="00795B17"/>
    <w:rsid w:val="00802E61"/>
    <w:rsid w:val="00816543"/>
    <w:rsid w:val="00946463"/>
    <w:rsid w:val="00975D66"/>
    <w:rsid w:val="00A023C3"/>
    <w:rsid w:val="00AC1E9E"/>
    <w:rsid w:val="00AF53EE"/>
    <w:rsid w:val="00B446DE"/>
    <w:rsid w:val="00B8348E"/>
    <w:rsid w:val="00B92181"/>
    <w:rsid w:val="00BF0E19"/>
    <w:rsid w:val="00C823C4"/>
    <w:rsid w:val="00CD62EB"/>
    <w:rsid w:val="00D3089C"/>
    <w:rsid w:val="00D46F2D"/>
    <w:rsid w:val="00D5063D"/>
    <w:rsid w:val="00DC7C1D"/>
    <w:rsid w:val="00E97C02"/>
    <w:rsid w:val="00ED1E2A"/>
    <w:rsid w:val="00F17FF5"/>
    <w:rsid w:val="00F9432B"/>
    <w:rsid w:val="00FC03CF"/>
    <w:rsid w:val="00FE5DE6"/>
    <w:rsid w:val="01141165"/>
    <w:rsid w:val="01170BF2"/>
    <w:rsid w:val="01207B0A"/>
    <w:rsid w:val="0123584C"/>
    <w:rsid w:val="01253055"/>
    <w:rsid w:val="012A4E2C"/>
    <w:rsid w:val="012D66CB"/>
    <w:rsid w:val="01390BCC"/>
    <w:rsid w:val="01437051"/>
    <w:rsid w:val="014973C3"/>
    <w:rsid w:val="015E4AD6"/>
    <w:rsid w:val="016D6AC7"/>
    <w:rsid w:val="01747E56"/>
    <w:rsid w:val="01814321"/>
    <w:rsid w:val="01822573"/>
    <w:rsid w:val="019B1886"/>
    <w:rsid w:val="019B3634"/>
    <w:rsid w:val="019D55FE"/>
    <w:rsid w:val="01A7022B"/>
    <w:rsid w:val="01B40151"/>
    <w:rsid w:val="01C761D7"/>
    <w:rsid w:val="01CC1A40"/>
    <w:rsid w:val="01FD609D"/>
    <w:rsid w:val="01FE4A55"/>
    <w:rsid w:val="020967F0"/>
    <w:rsid w:val="020A0467"/>
    <w:rsid w:val="020C008E"/>
    <w:rsid w:val="020E2058"/>
    <w:rsid w:val="020E3E06"/>
    <w:rsid w:val="02160F0D"/>
    <w:rsid w:val="0216715F"/>
    <w:rsid w:val="02225B04"/>
    <w:rsid w:val="022C26C3"/>
    <w:rsid w:val="022C6982"/>
    <w:rsid w:val="02441F1E"/>
    <w:rsid w:val="02557C87"/>
    <w:rsid w:val="026003DA"/>
    <w:rsid w:val="02704AC1"/>
    <w:rsid w:val="02B0310F"/>
    <w:rsid w:val="02CB1CF7"/>
    <w:rsid w:val="02CF7A3A"/>
    <w:rsid w:val="02D23086"/>
    <w:rsid w:val="02DD2177"/>
    <w:rsid w:val="02E37041"/>
    <w:rsid w:val="02F456F2"/>
    <w:rsid w:val="02FF5526"/>
    <w:rsid w:val="02FF5E45"/>
    <w:rsid w:val="03011BBD"/>
    <w:rsid w:val="030D2310"/>
    <w:rsid w:val="0328714A"/>
    <w:rsid w:val="032A3997"/>
    <w:rsid w:val="032B2449"/>
    <w:rsid w:val="03393105"/>
    <w:rsid w:val="034026E5"/>
    <w:rsid w:val="0350044F"/>
    <w:rsid w:val="035166A0"/>
    <w:rsid w:val="03710AF1"/>
    <w:rsid w:val="03715D48"/>
    <w:rsid w:val="03830824"/>
    <w:rsid w:val="038D51FF"/>
    <w:rsid w:val="0394658D"/>
    <w:rsid w:val="03A52548"/>
    <w:rsid w:val="03AC1B29"/>
    <w:rsid w:val="03D472D2"/>
    <w:rsid w:val="03DB41BC"/>
    <w:rsid w:val="03DD1CE2"/>
    <w:rsid w:val="03E11D45"/>
    <w:rsid w:val="03F92894"/>
    <w:rsid w:val="03FB485E"/>
    <w:rsid w:val="04021749"/>
    <w:rsid w:val="0402799B"/>
    <w:rsid w:val="041577A9"/>
    <w:rsid w:val="04450781"/>
    <w:rsid w:val="04454E9F"/>
    <w:rsid w:val="04455AD9"/>
    <w:rsid w:val="04471852"/>
    <w:rsid w:val="044C0C16"/>
    <w:rsid w:val="044F0706"/>
    <w:rsid w:val="0451447E"/>
    <w:rsid w:val="04657F2A"/>
    <w:rsid w:val="046C12B8"/>
    <w:rsid w:val="048E122E"/>
    <w:rsid w:val="049327EB"/>
    <w:rsid w:val="049802FF"/>
    <w:rsid w:val="049F343C"/>
    <w:rsid w:val="04AD3DAA"/>
    <w:rsid w:val="04B70785"/>
    <w:rsid w:val="04BA64C7"/>
    <w:rsid w:val="04BD1B14"/>
    <w:rsid w:val="04C410F4"/>
    <w:rsid w:val="04C42EA2"/>
    <w:rsid w:val="04C86939"/>
    <w:rsid w:val="04CA48BF"/>
    <w:rsid w:val="04D23811"/>
    <w:rsid w:val="04EA6DAD"/>
    <w:rsid w:val="04ED23F9"/>
    <w:rsid w:val="04F05A45"/>
    <w:rsid w:val="04F35535"/>
    <w:rsid w:val="051536FE"/>
    <w:rsid w:val="051A51B8"/>
    <w:rsid w:val="05373674"/>
    <w:rsid w:val="05463489"/>
    <w:rsid w:val="05600E1D"/>
    <w:rsid w:val="05663F59"/>
    <w:rsid w:val="056D178C"/>
    <w:rsid w:val="057B5C57"/>
    <w:rsid w:val="05816FE5"/>
    <w:rsid w:val="059646F9"/>
    <w:rsid w:val="05A54A82"/>
    <w:rsid w:val="05BE5B43"/>
    <w:rsid w:val="05C50C80"/>
    <w:rsid w:val="05C54F49"/>
    <w:rsid w:val="05C84C14"/>
    <w:rsid w:val="05CA098C"/>
    <w:rsid w:val="05D215EF"/>
    <w:rsid w:val="05D435B9"/>
    <w:rsid w:val="05E57574"/>
    <w:rsid w:val="05EA6938"/>
    <w:rsid w:val="05F11A75"/>
    <w:rsid w:val="060D0F37"/>
    <w:rsid w:val="06113EC5"/>
    <w:rsid w:val="0616597F"/>
    <w:rsid w:val="0619721E"/>
    <w:rsid w:val="062A142B"/>
    <w:rsid w:val="062F259D"/>
    <w:rsid w:val="063522A9"/>
    <w:rsid w:val="06367DD0"/>
    <w:rsid w:val="06383B48"/>
    <w:rsid w:val="063E3705"/>
    <w:rsid w:val="06565D7C"/>
    <w:rsid w:val="066C559F"/>
    <w:rsid w:val="067508F8"/>
    <w:rsid w:val="067F3525"/>
    <w:rsid w:val="0687687D"/>
    <w:rsid w:val="068C5C42"/>
    <w:rsid w:val="069D39AB"/>
    <w:rsid w:val="06A3489E"/>
    <w:rsid w:val="06C10CC6"/>
    <w:rsid w:val="06D373CC"/>
    <w:rsid w:val="06E31D05"/>
    <w:rsid w:val="06FC2DC7"/>
    <w:rsid w:val="07091040"/>
    <w:rsid w:val="072F4F4B"/>
    <w:rsid w:val="07372051"/>
    <w:rsid w:val="075229E7"/>
    <w:rsid w:val="07593D76"/>
    <w:rsid w:val="075A7AEE"/>
    <w:rsid w:val="07656842"/>
    <w:rsid w:val="077F1302"/>
    <w:rsid w:val="07A5520D"/>
    <w:rsid w:val="07B13BB2"/>
    <w:rsid w:val="07B216D8"/>
    <w:rsid w:val="07B94814"/>
    <w:rsid w:val="07D258D6"/>
    <w:rsid w:val="07E81811"/>
    <w:rsid w:val="07E8334B"/>
    <w:rsid w:val="07F9658E"/>
    <w:rsid w:val="08002443"/>
    <w:rsid w:val="08122176"/>
    <w:rsid w:val="08305436"/>
    <w:rsid w:val="08397703"/>
    <w:rsid w:val="084367D4"/>
    <w:rsid w:val="084A7B62"/>
    <w:rsid w:val="084B3FF0"/>
    <w:rsid w:val="085A72CD"/>
    <w:rsid w:val="08634780"/>
    <w:rsid w:val="086A71DD"/>
    <w:rsid w:val="08760957"/>
    <w:rsid w:val="087B14EA"/>
    <w:rsid w:val="089332B7"/>
    <w:rsid w:val="089963F4"/>
    <w:rsid w:val="089D4136"/>
    <w:rsid w:val="08A54236"/>
    <w:rsid w:val="08A76D63"/>
    <w:rsid w:val="08AE124C"/>
    <w:rsid w:val="08AF79C5"/>
    <w:rsid w:val="08B60D54"/>
    <w:rsid w:val="08BD0334"/>
    <w:rsid w:val="08C2594B"/>
    <w:rsid w:val="08D0608C"/>
    <w:rsid w:val="09120680"/>
    <w:rsid w:val="0923288D"/>
    <w:rsid w:val="09322AD0"/>
    <w:rsid w:val="09383E5F"/>
    <w:rsid w:val="09442803"/>
    <w:rsid w:val="095E38C5"/>
    <w:rsid w:val="09732BED"/>
    <w:rsid w:val="097544BA"/>
    <w:rsid w:val="09945539"/>
    <w:rsid w:val="09AA18C7"/>
    <w:rsid w:val="09B57EFB"/>
    <w:rsid w:val="09B63701"/>
    <w:rsid w:val="09DF42DA"/>
    <w:rsid w:val="0A00672A"/>
    <w:rsid w:val="0A0D52EB"/>
    <w:rsid w:val="0A1026E6"/>
    <w:rsid w:val="0A1455B4"/>
    <w:rsid w:val="0A285C81"/>
    <w:rsid w:val="0A292838"/>
    <w:rsid w:val="0A342878"/>
    <w:rsid w:val="0A344626"/>
    <w:rsid w:val="0A397E8E"/>
    <w:rsid w:val="0A454A85"/>
    <w:rsid w:val="0A4F1460"/>
    <w:rsid w:val="0A595E3B"/>
    <w:rsid w:val="0A7B4003"/>
    <w:rsid w:val="0A825391"/>
    <w:rsid w:val="0A84735B"/>
    <w:rsid w:val="0A8530D4"/>
    <w:rsid w:val="0A860967"/>
    <w:rsid w:val="0A870BFA"/>
    <w:rsid w:val="0A8D3D36"/>
    <w:rsid w:val="0A9F23E7"/>
    <w:rsid w:val="0AA01CBB"/>
    <w:rsid w:val="0AA23C86"/>
    <w:rsid w:val="0AC97464"/>
    <w:rsid w:val="0ACC485F"/>
    <w:rsid w:val="0AD100C7"/>
    <w:rsid w:val="0AD32091"/>
    <w:rsid w:val="0AE93662"/>
    <w:rsid w:val="0B071D3B"/>
    <w:rsid w:val="0B1D155E"/>
    <w:rsid w:val="0B212DFC"/>
    <w:rsid w:val="0B293A5F"/>
    <w:rsid w:val="0B2B3C7B"/>
    <w:rsid w:val="0B2C7611"/>
    <w:rsid w:val="0B4B1C27"/>
    <w:rsid w:val="0B52745A"/>
    <w:rsid w:val="0B5F56D3"/>
    <w:rsid w:val="0B615F3C"/>
    <w:rsid w:val="0B705B32"/>
    <w:rsid w:val="0B776EC0"/>
    <w:rsid w:val="0B79449C"/>
    <w:rsid w:val="0B845139"/>
    <w:rsid w:val="0B865355"/>
    <w:rsid w:val="0B884C29"/>
    <w:rsid w:val="0B9E269F"/>
    <w:rsid w:val="0BB772BD"/>
    <w:rsid w:val="0BB974D9"/>
    <w:rsid w:val="0BC746EA"/>
    <w:rsid w:val="0BC96FF0"/>
    <w:rsid w:val="0BE856C8"/>
    <w:rsid w:val="0BED0F30"/>
    <w:rsid w:val="0BF978D5"/>
    <w:rsid w:val="0BFE313E"/>
    <w:rsid w:val="0C177D5B"/>
    <w:rsid w:val="0C2661F0"/>
    <w:rsid w:val="0C2B1A59"/>
    <w:rsid w:val="0C4441A5"/>
    <w:rsid w:val="0C5114BF"/>
    <w:rsid w:val="0C515F64"/>
    <w:rsid w:val="0C796C68"/>
    <w:rsid w:val="0C7B02EA"/>
    <w:rsid w:val="0C8162A8"/>
    <w:rsid w:val="0C825B1D"/>
    <w:rsid w:val="0C833643"/>
    <w:rsid w:val="0C8D626F"/>
    <w:rsid w:val="0C8F3D96"/>
    <w:rsid w:val="0CA041F5"/>
    <w:rsid w:val="0CA35A93"/>
    <w:rsid w:val="0CB33F28"/>
    <w:rsid w:val="0CB36D9C"/>
    <w:rsid w:val="0CBB2FF0"/>
    <w:rsid w:val="0CEB1914"/>
    <w:rsid w:val="0CF307C8"/>
    <w:rsid w:val="0D082DC8"/>
    <w:rsid w:val="0D186481"/>
    <w:rsid w:val="0D247923"/>
    <w:rsid w:val="0D4508F8"/>
    <w:rsid w:val="0D5C636E"/>
    <w:rsid w:val="0D5E3C29"/>
    <w:rsid w:val="0D604AB8"/>
    <w:rsid w:val="0D662D48"/>
    <w:rsid w:val="0D6D3186"/>
    <w:rsid w:val="0D8B27AF"/>
    <w:rsid w:val="0D991370"/>
    <w:rsid w:val="0DA970D9"/>
    <w:rsid w:val="0DAE649D"/>
    <w:rsid w:val="0DC9777B"/>
    <w:rsid w:val="0DDA3736"/>
    <w:rsid w:val="0DE10621"/>
    <w:rsid w:val="0DF70557"/>
    <w:rsid w:val="0E2F4D5C"/>
    <w:rsid w:val="0E310E8B"/>
    <w:rsid w:val="0E43308A"/>
    <w:rsid w:val="0E457F38"/>
    <w:rsid w:val="0E4A4418"/>
    <w:rsid w:val="0E651252"/>
    <w:rsid w:val="0E680D42"/>
    <w:rsid w:val="0E6F20D1"/>
    <w:rsid w:val="0E7112CD"/>
    <w:rsid w:val="0E737AC2"/>
    <w:rsid w:val="0E7F6FF1"/>
    <w:rsid w:val="0E807E3A"/>
    <w:rsid w:val="0E8C2C83"/>
    <w:rsid w:val="0E957C7E"/>
    <w:rsid w:val="0E981627"/>
    <w:rsid w:val="0E9F4571"/>
    <w:rsid w:val="0ECC307F"/>
    <w:rsid w:val="0EF40828"/>
    <w:rsid w:val="0EF97BEC"/>
    <w:rsid w:val="0F000F7B"/>
    <w:rsid w:val="0F0547E3"/>
    <w:rsid w:val="0F3B6457"/>
    <w:rsid w:val="0F3D5D2B"/>
    <w:rsid w:val="0F4277E5"/>
    <w:rsid w:val="0F490B74"/>
    <w:rsid w:val="0F4B3D88"/>
    <w:rsid w:val="0F7A35C1"/>
    <w:rsid w:val="0F8120BC"/>
    <w:rsid w:val="0F930041"/>
    <w:rsid w:val="0F9C6EF5"/>
    <w:rsid w:val="0FA947FC"/>
    <w:rsid w:val="0FB004D7"/>
    <w:rsid w:val="0FC621C4"/>
    <w:rsid w:val="0FE1351C"/>
    <w:rsid w:val="0FE73EE9"/>
    <w:rsid w:val="10046849"/>
    <w:rsid w:val="10066A65"/>
    <w:rsid w:val="10125409"/>
    <w:rsid w:val="102A2753"/>
    <w:rsid w:val="1047289C"/>
    <w:rsid w:val="10560798"/>
    <w:rsid w:val="10615A49"/>
    <w:rsid w:val="1065378B"/>
    <w:rsid w:val="10655CF3"/>
    <w:rsid w:val="10795489"/>
    <w:rsid w:val="10881228"/>
    <w:rsid w:val="10C04E65"/>
    <w:rsid w:val="10D601E5"/>
    <w:rsid w:val="10F36FE9"/>
    <w:rsid w:val="10FE629D"/>
    <w:rsid w:val="11020FDA"/>
    <w:rsid w:val="110765F0"/>
    <w:rsid w:val="11131439"/>
    <w:rsid w:val="11194576"/>
    <w:rsid w:val="11206881"/>
    <w:rsid w:val="1122167C"/>
    <w:rsid w:val="112453F4"/>
    <w:rsid w:val="113B44EC"/>
    <w:rsid w:val="113D64B6"/>
    <w:rsid w:val="114A59FD"/>
    <w:rsid w:val="116C0B49"/>
    <w:rsid w:val="1173466C"/>
    <w:rsid w:val="118063A3"/>
    <w:rsid w:val="118C11EC"/>
    <w:rsid w:val="119A3908"/>
    <w:rsid w:val="11AB1672"/>
    <w:rsid w:val="11AB78C4"/>
    <w:rsid w:val="11C646FD"/>
    <w:rsid w:val="11CC3396"/>
    <w:rsid w:val="11CE35B2"/>
    <w:rsid w:val="11DD1A47"/>
    <w:rsid w:val="11F254F3"/>
    <w:rsid w:val="11F528ED"/>
    <w:rsid w:val="11FD17D8"/>
    <w:rsid w:val="11FF551A"/>
    <w:rsid w:val="1202325C"/>
    <w:rsid w:val="12064AFA"/>
    <w:rsid w:val="122136E2"/>
    <w:rsid w:val="12486EC1"/>
    <w:rsid w:val="12521AED"/>
    <w:rsid w:val="125515DD"/>
    <w:rsid w:val="125E4936"/>
    <w:rsid w:val="1268724A"/>
    <w:rsid w:val="126E269F"/>
    <w:rsid w:val="126E58D4"/>
    <w:rsid w:val="126F08F1"/>
    <w:rsid w:val="12753A2E"/>
    <w:rsid w:val="127E28E2"/>
    <w:rsid w:val="128D521B"/>
    <w:rsid w:val="129245E0"/>
    <w:rsid w:val="12B75DF4"/>
    <w:rsid w:val="12C34799"/>
    <w:rsid w:val="12EC6EE1"/>
    <w:rsid w:val="12EF1A32"/>
    <w:rsid w:val="130A23C8"/>
    <w:rsid w:val="131E7C21"/>
    <w:rsid w:val="1324792E"/>
    <w:rsid w:val="132A4818"/>
    <w:rsid w:val="132C0590"/>
    <w:rsid w:val="13385187"/>
    <w:rsid w:val="13386F35"/>
    <w:rsid w:val="133D09EF"/>
    <w:rsid w:val="13477178"/>
    <w:rsid w:val="1351449B"/>
    <w:rsid w:val="13516249"/>
    <w:rsid w:val="1360648C"/>
    <w:rsid w:val="13637D2A"/>
    <w:rsid w:val="13676A08"/>
    <w:rsid w:val="136E0BA9"/>
    <w:rsid w:val="139B5716"/>
    <w:rsid w:val="139D323C"/>
    <w:rsid w:val="13AE369B"/>
    <w:rsid w:val="13B3480E"/>
    <w:rsid w:val="13B567D8"/>
    <w:rsid w:val="13BA5B9C"/>
    <w:rsid w:val="13C3373E"/>
    <w:rsid w:val="13C44C6D"/>
    <w:rsid w:val="13C702B9"/>
    <w:rsid w:val="13C91AD2"/>
    <w:rsid w:val="13D12EE6"/>
    <w:rsid w:val="13D848ED"/>
    <w:rsid w:val="13F54E26"/>
    <w:rsid w:val="14103A0E"/>
    <w:rsid w:val="143C0CA7"/>
    <w:rsid w:val="145002AE"/>
    <w:rsid w:val="14555780"/>
    <w:rsid w:val="1459163A"/>
    <w:rsid w:val="14972381"/>
    <w:rsid w:val="14A66120"/>
    <w:rsid w:val="14F238F6"/>
    <w:rsid w:val="15003A82"/>
    <w:rsid w:val="151D2886"/>
    <w:rsid w:val="152C0D1B"/>
    <w:rsid w:val="15372FD1"/>
    <w:rsid w:val="154077D6"/>
    <w:rsid w:val="1557566D"/>
    <w:rsid w:val="155838BF"/>
    <w:rsid w:val="156C1118"/>
    <w:rsid w:val="156C55BC"/>
    <w:rsid w:val="15714980"/>
    <w:rsid w:val="157E709D"/>
    <w:rsid w:val="158E72E0"/>
    <w:rsid w:val="15923292"/>
    <w:rsid w:val="15AE7982"/>
    <w:rsid w:val="15B66837"/>
    <w:rsid w:val="15BD6ADF"/>
    <w:rsid w:val="15BD7BC5"/>
    <w:rsid w:val="15C745A0"/>
    <w:rsid w:val="15CB2D95"/>
    <w:rsid w:val="15D171CD"/>
    <w:rsid w:val="15DF5D8E"/>
    <w:rsid w:val="15E16521"/>
    <w:rsid w:val="15E46F00"/>
    <w:rsid w:val="15EC2259"/>
    <w:rsid w:val="15FA6724"/>
    <w:rsid w:val="1609105D"/>
    <w:rsid w:val="16157A01"/>
    <w:rsid w:val="1618304E"/>
    <w:rsid w:val="16257519"/>
    <w:rsid w:val="162714E3"/>
    <w:rsid w:val="162B0FD3"/>
    <w:rsid w:val="163177EA"/>
    <w:rsid w:val="163527C5"/>
    <w:rsid w:val="1647748F"/>
    <w:rsid w:val="164B6F7F"/>
    <w:rsid w:val="165F0C7D"/>
    <w:rsid w:val="16663DB9"/>
    <w:rsid w:val="166E2C6E"/>
    <w:rsid w:val="16A05C22"/>
    <w:rsid w:val="16AF39B2"/>
    <w:rsid w:val="16B72867"/>
    <w:rsid w:val="16BE59A3"/>
    <w:rsid w:val="16CB6312"/>
    <w:rsid w:val="16E82A20"/>
    <w:rsid w:val="16ED44DA"/>
    <w:rsid w:val="16FA2753"/>
    <w:rsid w:val="1700420E"/>
    <w:rsid w:val="170830C2"/>
    <w:rsid w:val="170D2487"/>
    <w:rsid w:val="17127A9D"/>
    <w:rsid w:val="17343EB7"/>
    <w:rsid w:val="174165D4"/>
    <w:rsid w:val="17575DF8"/>
    <w:rsid w:val="175B1444"/>
    <w:rsid w:val="175E7186"/>
    <w:rsid w:val="17614581"/>
    <w:rsid w:val="17650515"/>
    <w:rsid w:val="17683B61"/>
    <w:rsid w:val="176A5B2B"/>
    <w:rsid w:val="17780248"/>
    <w:rsid w:val="178F7340"/>
    <w:rsid w:val="179901BE"/>
    <w:rsid w:val="17991F6C"/>
    <w:rsid w:val="17A70B2D"/>
    <w:rsid w:val="17BA25AA"/>
    <w:rsid w:val="17C0574B"/>
    <w:rsid w:val="17E53404"/>
    <w:rsid w:val="18023FB5"/>
    <w:rsid w:val="180E295A"/>
    <w:rsid w:val="1811244B"/>
    <w:rsid w:val="18131D1F"/>
    <w:rsid w:val="183D6D9C"/>
    <w:rsid w:val="18477C1A"/>
    <w:rsid w:val="18587C3D"/>
    <w:rsid w:val="186B3909"/>
    <w:rsid w:val="187D53EA"/>
    <w:rsid w:val="18814EDA"/>
    <w:rsid w:val="188449CB"/>
    <w:rsid w:val="188624F1"/>
    <w:rsid w:val="18AC13B8"/>
    <w:rsid w:val="18AC5CCF"/>
    <w:rsid w:val="18CB09A2"/>
    <w:rsid w:val="18CB43A7"/>
    <w:rsid w:val="18CD6371"/>
    <w:rsid w:val="18D25736"/>
    <w:rsid w:val="18D92F68"/>
    <w:rsid w:val="18E216F1"/>
    <w:rsid w:val="18ED431E"/>
    <w:rsid w:val="18FA4C8D"/>
    <w:rsid w:val="192561AE"/>
    <w:rsid w:val="19355CC5"/>
    <w:rsid w:val="1954439D"/>
    <w:rsid w:val="1977008B"/>
    <w:rsid w:val="1977452F"/>
    <w:rsid w:val="19856C4C"/>
    <w:rsid w:val="19AC41D9"/>
    <w:rsid w:val="19B80DD0"/>
    <w:rsid w:val="19B80F6E"/>
    <w:rsid w:val="19BD0D6A"/>
    <w:rsid w:val="19C0641E"/>
    <w:rsid w:val="19C534ED"/>
    <w:rsid w:val="19CC487B"/>
    <w:rsid w:val="19E020D4"/>
    <w:rsid w:val="19E27BFB"/>
    <w:rsid w:val="19F636A6"/>
    <w:rsid w:val="1A1324AA"/>
    <w:rsid w:val="1A2C531A"/>
    <w:rsid w:val="1A3537A8"/>
    <w:rsid w:val="1A383CBF"/>
    <w:rsid w:val="1A40357D"/>
    <w:rsid w:val="1A424B3D"/>
    <w:rsid w:val="1A4A39F2"/>
    <w:rsid w:val="1A4F2DB6"/>
    <w:rsid w:val="1A8344C6"/>
    <w:rsid w:val="1A862C7C"/>
    <w:rsid w:val="1A951111"/>
    <w:rsid w:val="1AB5530F"/>
    <w:rsid w:val="1AC27A2C"/>
    <w:rsid w:val="1AED4AA9"/>
    <w:rsid w:val="1AFC1190"/>
    <w:rsid w:val="1AFC7353"/>
    <w:rsid w:val="1B043BA1"/>
    <w:rsid w:val="1B0718C1"/>
    <w:rsid w:val="1B100797"/>
    <w:rsid w:val="1B154000"/>
    <w:rsid w:val="1B18764C"/>
    <w:rsid w:val="1B682381"/>
    <w:rsid w:val="1B8A679C"/>
    <w:rsid w:val="1BA84E74"/>
    <w:rsid w:val="1BAF1D5E"/>
    <w:rsid w:val="1BB447F6"/>
    <w:rsid w:val="1BC7354C"/>
    <w:rsid w:val="1BD417C5"/>
    <w:rsid w:val="1BDE2644"/>
    <w:rsid w:val="1BF41B7A"/>
    <w:rsid w:val="1BF956CF"/>
    <w:rsid w:val="1BF9747E"/>
    <w:rsid w:val="1C146065"/>
    <w:rsid w:val="1C1D180C"/>
    <w:rsid w:val="1C224C26"/>
    <w:rsid w:val="1C2E669D"/>
    <w:rsid w:val="1C424981"/>
    <w:rsid w:val="1C5B1EE6"/>
    <w:rsid w:val="1C6C40F3"/>
    <w:rsid w:val="1C744D56"/>
    <w:rsid w:val="1C8F4DFF"/>
    <w:rsid w:val="1C9B22E3"/>
    <w:rsid w:val="1CA53161"/>
    <w:rsid w:val="1CB44FA7"/>
    <w:rsid w:val="1CB82E95"/>
    <w:rsid w:val="1CBB4733"/>
    <w:rsid w:val="1CCB0E1A"/>
    <w:rsid w:val="1CD75A11"/>
    <w:rsid w:val="1CDC3027"/>
    <w:rsid w:val="1CDD0B4D"/>
    <w:rsid w:val="1CDF48C5"/>
    <w:rsid w:val="1CE50545"/>
    <w:rsid w:val="1D13631D"/>
    <w:rsid w:val="1D1502E7"/>
    <w:rsid w:val="1D181B85"/>
    <w:rsid w:val="1D2120BA"/>
    <w:rsid w:val="1D303373"/>
    <w:rsid w:val="1D3F537C"/>
    <w:rsid w:val="1D596426"/>
    <w:rsid w:val="1D5B491E"/>
    <w:rsid w:val="1D6A0633"/>
    <w:rsid w:val="1D6B6159"/>
    <w:rsid w:val="1D721295"/>
    <w:rsid w:val="1DAA5C1F"/>
    <w:rsid w:val="1DBE272D"/>
    <w:rsid w:val="1DCF493A"/>
    <w:rsid w:val="1DD97567"/>
    <w:rsid w:val="1DE877AA"/>
    <w:rsid w:val="1DEB1048"/>
    <w:rsid w:val="1E1265D5"/>
    <w:rsid w:val="1E154A8B"/>
    <w:rsid w:val="1E3B1FCF"/>
    <w:rsid w:val="1E4B60A0"/>
    <w:rsid w:val="1E5C38B3"/>
    <w:rsid w:val="1E6502D1"/>
    <w:rsid w:val="1E9B0CC0"/>
    <w:rsid w:val="1EA9518B"/>
    <w:rsid w:val="1EB5697F"/>
    <w:rsid w:val="1EB75FC4"/>
    <w:rsid w:val="1EB86503"/>
    <w:rsid w:val="1ECE074D"/>
    <w:rsid w:val="1ED3045A"/>
    <w:rsid w:val="1ED63AA6"/>
    <w:rsid w:val="1EDD4E34"/>
    <w:rsid w:val="1EE7180F"/>
    <w:rsid w:val="1EFA3C38"/>
    <w:rsid w:val="1EFA59E6"/>
    <w:rsid w:val="1EFF124F"/>
    <w:rsid w:val="1F2760B0"/>
    <w:rsid w:val="1F27612A"/>
    <w:rsid w:val="1F317F4C"/>
    <w:rsid w:val="1F374545"/>
    <w:rsid w:val="1F4D76FF"/>
    <w:rsid w:val="1F525822"/>
    <w:rsid w:val="1F576995"/>
    <w:rsid w:val="1F617814"/>
    <w:rsid w:val="1F645556"/>
    <w:rsid w:val="1F647304"/>
    <w:rsid w:val="1F703EFB"/>
    <w:rsid w:val="1F777037"/>
    <w:rsid w:val="1FA6791C"/>
    <w:rsid w:val="1FB2506C"/>
    <w:rsid w:val="1FBE4C66"/>
    <w:rsid w:val="1FEF6BCD"/>
    <w:rsid w:val="1FF561AE"/>
    <w:rsid w:val="1FFE5062"/>
    <w:rsid w:val="20176124"/>
    <w:rsid w:val="201E74B3"/>
    <w:rsid w:val="2027280B"/>
    <w:rsid w:val="202D5948"/>
    <w:rsid w:val="2039253E"/>
    <w:rsid w:val="204F58BE"/>
    <w:rsid w:val="20541126"/>
    <w:rsid w:val="20566C4C"/>
    <w:rsid w:val="207215AC"/>
    <w:rsid w:val="20735A50"/>
    <w:rsid w:val="20743E32"/>
    <w:rsid w:val="207B2B57"/>
    <w:rsid w:val="208539D6"/>
    <w:rsid w:val="208714FC"/>
    <w:rsid w:val="20880DD0"/>
    <w:rsid w:val="20895274"/>
    <w:rsid w:val="208D63E6"/>
    <w:rsid w:val="208F03B0"/>
    <w:rsid w:val="20A025BE"/>
    <w:rsid w:val="20B56069"/>
    <w:rsid w:val="20C04A0E"/>
    <w:rsid w:val="20C242E2"/>
    <w:rsid w:val="20C718F8"/>
    <w:rsid w:val="20DF30E6"/>
    <w:rsid w:val="20E24984"/>
    <w:rsid w:val="20F6042F"/>
    <w:rsid w:val="20FD17BE"/>
    <w:rsid w:val="20FF72E4"/>
    <w:rsid w:val="211C7E96"/>
    <w:rsid w:val="213D1BBA"/>
    <w:rsid w:val="214E201A"/>
    <w:rsid w:val="21555156"/>
    <w:rsid w:val="217A2E0F"/>
    <w:rsid w:val="218B0B78"/>
    <w:rsid w:val="218D2B42"/>
    <w:rsid w:val="219A525F"/>
    <w:rsid w:val="21A63C04"/>
    <w:rsid w:val="21A734D8"/>
    <w:rsid w:val="21AA36F4"/>
    <w:rsid w:val="21BC6F83"/>
    <w:rsid w:val="21D06ED2"/>
    <w:rsid w:val="21DA38AD"/>
    <w:rsid w:val="21DD6EFA"/>
    <w:rsid w:val="21E464DA"/>
    <w:rsid w:val="21F4496F"/>
    <w:rsid w:val="220646A2"/>
    <w:rsid w:val="222F59A7"/>
    <w:rsid w:val="223E5BEA"/>
    <w:rsid w:val="22453681"/>
    <w:rsid w:val="22460715"/>
    <w:rsid w:val="224A0A33"/>
    <w:rsid w:val="224D22D1"/>
    <w:rsid w:val="22590C76"/>
    <w:rsid w:val="226118D9"/>
    <w:rsid w:val="226E2973"/>
    <w:rsid w:val="22721D38"/>
    <w:rsid w:val="227E06DD"/>
    <w:rsid w:val="228D0920"/>
    <w:rsid w:val="228F28EA"/>
    <w:rsid w:val="22965A26"/>
    <w:rsid w:val="229B128E"/>
    <w:rsid w:val="229C0B63"/>
    <w:rsid w:val="22B1460E"/>
    <w:rsid w:val="22BE6D2B"/>
    <w:rsid w:val="22E542B8"/>
    <w:rsid w:val="22F32E79"/>
    <w:rsid w:val="22FF35CB"/>
    <w:rsid w:val="230961F8"/>
    <w:rsid w:val="23195B67"/>
    <w:rsid w:val="23201E3D"/>
    <w:rsid w:val="23264FFC"/>
    <w:rsid w:val="233A0AA7"/>
    <w:rsid w:val="233D5EA2"/>
    <w:rsid w:val="233E182C"/>
    <w:rsid w:val="2342795C"/>
    <w:rsid w:val="23447230"/>
    <w:rsid w:val="234B7E6D"/>
    <w:rsid w:val="23517B9F"/>
    <w:rsid w:val="2355143D"/>
    <w:rsid w:val="23575462"/>
    <w:rsid w:val="2369313B"/>
    <w:rsid w:val="23737B15"/>
    <w:rsid w:val="23865A9B"/>
    <w:rsid w:val="23867849"/>
    <w:rsid w:val="23957A8C"/>
    <w:rsid w:val="239A32E7"/>
    <w:rsid w:val="23BF0FAD"/>
    <w:rsid w:val="23C640E9"/>
    <w:rsid w:val="23C71C0F"/>
    <w:rsid w:val="23DB781A"/>
    <w:rsid w:val="23E40A13"/>
    <w:rsid w:val="23F23130"/>
    <w:rsid w:val="241035B6"/>
    <w:rsid w:val="241237D2"/>
    <w:rsid w:val="241430A6"/>
    <w:rsid w:val="24194B61"/>
    <w:rsid w:val="241E2177"/>
    <w:rsid w:val="24253C3D"/>
    <w:rsid w:val="244A4D1A"/>
    <w:rsid w:val="244F1B68"/>
    <w:rsid w:val="24521E21"/>
    <w:rsid w:val="245E07C6"/>
    <w:rsid w:val="24612064"/>
    <w:rsid w:val="246456B0"/>
    <w:rsid w:val="246D27B7"/>
    <w:rsid w:val="247022A7"/>
    <w:rsid w:val="24724271"/>
    <w:rsid w:val="249B5576"/>
    <w:rsid w:val="249F75FF"/>
    <w:rsid w:val="24AC7783"/>
    <w:rsid w:val="24AF7273"/>
    <w:rsid w:val="24B959FC"/>
    <w:rsid w:val="24D9609E"/>
    <w:rsid w:val="24E8008F"/>
    <w:rsid w:val="24EE1B49"/>
    <w:rsid w:val="24EF73F2"/>
    <w:rsid w:val="25070E5D"/>
    <w:rsid w:val="25115838"/>
    <w:rsid w:val="251610A0"/>
    <w:rsid w:val="25203CCD"/>
    <w:rsid w:val="2527505B"/>
    <w:rsid w:val="25357778"/>
    <w:rsid w:val="253634F0"/>
    <w:rsid w:val="253C6106"/>
    <w:rsid w:val="25457290"/>
    <w:rsid w:val="25496D80"/>
    <w:rsid w:val="25513E86"/>
    <w:rsid w:val="25545725"/>
    <w:rsid w:val="25626093"/>
    <w:rsid w:val="2566533C"/>
    <w:rsid w:val="257007B0"/>
    <w:rsid w:val="25757B75"/>
    <w:rsid w:val="257C1EB5"/>
    <w:rsid w:val="257D4C7B"/>
    <w:rsid w:val="258B5083"/>
    <w:rsid w:val="259D0E7A"/>
    <w:rsid w:val="25C44658"/>
    <w:rsid w:val="25C91106"/>
    <w:rsid w:val="25E34056"/>
    <w:rsid w:val="25FC0296"/>
    <w:rsid w:val="25FD7B6A"/>
    <w:rsid w:val="2601765A"/>
    <w:rsid w:val="26056D25"/>
    <w:rsid w:val="260D5FFF"/>
    <w:rsid w:val="260E1D77"/>
    <w:rsid w:val="260F621B"/>
    <w:rsid w:val="261E020C"/>
    <w:rsid w:val="264A1001"/>
    <w:rsid w:val="264D6D44"/>
    <w:rsid w:val="265D3823"/>
    <w:rsid w:val="26606A77"/>
    <w:rsid w:val="266B0F78"/>
    <w:rsid w:val="266C7827"/>
    <w:rsid w:val="266F2816"/>
    <w:rsid w:val="26720558"/>
    <w:rsid w:val="26797B41"/>
    <w:rsid w:val="26821058"/>
    <w:rsid w:val="26AA7CF2"/>
    <w:rsid w:val="26B66697"/>
    <w:rsid w:val="26C568DA"/>
    <w:rsid w:val="26D134D1"/>
    <w:rsid w:val="26DD00C8"/>
    <w:rsid w:val="26E2748C"/>
    <w:rsid w:val="26EF1BA9"/>
    <w:rsid w:val="26EF7DFB"/>
    <w:rsid w:val="26F62F37"/>
    <w:rsid w:val="26F86CAF"/>
    <w:rsid w:val="26F947D6"/>
    <w:rsid w:val="26FF46C4"/>
    <w:rsid w:val="27190E16"/>
    <w:rsid w:val="271D04C4"/>
    <w:rsid w:val="2725351F"/>
    <w:rsid w:val="272C0707"/>
    <w:rsid w:val="275A34C6"/>
    <w:rsid w:val="276460F3"/>
    <w:rsid w:val="276A0460"/>
    <w:rsid w:val="2774155F"/>
    <w:rsid w:val="27802801"/>
    <w:rsid w:val="279938C3"/>
    <w:rsid w:val="27A502DA"/>
    <w:rsid w:val="27AC5CEC"/>
    <w:rsid w:val="27B30E28"/>
    <w:rsid w:val="27B54BA0"/>
    <w:rsid w:val="27B61E96"/>
    <w:rsid w:val="27E234BC"/>
    <w:rsid w:val="27F84A8D"/>
    <w:rsid w:val="280413FE"/>
    <w:rsid w:val="28041684"/>
    <w:rsid w:val="280451E0"/>
    <w:rsid w:val="28123DA1"/>
    <w:rsid w:val="281E51A9"/>
    <w:rsid w:val="28357A8F"/>
    <w:rsid w:val="2838132E"/>
    <w:rsid w:val="286914E7"/>
    <w:rsid w:val="286B0B48"/>
    <w:rsid w:val="287C746C"/>
    <w:rsid w:val="28902F18"/>
    <w:rsid w:val="2895052E"/>
    <w:rsid w:val="289B1FE8"/>
    <w:rsid w:val="28AF7842"/>
    <w:rsid w:val="28E444C1"/>
    <w:rsid w:val="28F33692"/>
    <w:rsid w:val="28F3736D"/>
    <w:rsid w:val="28FA7984"/>
    <w:rsid w:val="29003BF9"/>
    <w:rsid w:val="291476A5"/>
    <w:rsid w:val="29325D7D"/>
    <w:rsid w:val="29475CCC"/>
    <w:rsid w:val="294D2BB7"/>
    <w:rsid w:val="294F2DD3"/>
    <w:rsid w:val="295B3526"/>
    <w:rsid w:val="296028EA"/>
    <w:rsid w:val="296F5223"/>
    <w:rsid w:val="296F6FD1"/>
    <w:rsid w:val="29947037"/>
    <w:rsid w:val="299D769A"/>
    <w:rsid w:val="29A24CB1"/>
    <w:rsid w:val="29B53B9D"/>
    <w:rsid w:val="29B669AE"/>
    <w:rsid w:val="29DE4825"/>
    <w:rsid w:val="29E74DB9"/>
    <w:rsid w:val="29EA2C01"/>
    <w:rsid w:val="29FF6BE5"/>
    <w:rsid w:val="2A0239A1"/>
    <w:rsid w:val="2A0616E3"/>
    <w:rsid w:val="2A0F7976"/>
    <w:rsid w:val="2A1262DA"/>
    <w:rsid w:val="2A2102CB"/>
    <w:rsid w:val="2A27165A"/>
    <w:rsid w:val="2A2D4EC2"/>
    <w:rsid w:val="2A30050E"/>
    <w:rsid w:val="2A375D41"/>
    <w:rsid w:val="2A3C3357"/>
    <w:rsid w:val="2A41271B"/>
    <w:rsid w:val="2A420242"/>
    <w:rsid w:val="2A570191"/>
    <w:rsid w:val="2A6905E7"/>
    <w:rsid w:val="2A7A79DB"/>
    <w:rsid w:val="2A841886"/>
    <w:rsid w:val="2A906B26"/>
    <w:rsid w:val="2A9E191C"/>
    <w:rsid w:val="2AA64C74"/>
    <w:rsid w:val="2AAD7DB1"/>
    <w:rsid w:val="2AB27175"/>
    <w:rsid w:val="2AC375D4"/>
    <w:rsid w:val="2ACA0963"/>
    <w:rsid w:val="2AD31A63"/>
    <w:rsid w:val="2AF05EF0"/>
    <w:rsid w:val="2AFC6642"/>
    <w:rsid w:val="2B0A5B18"/>
    <w:rsid w:val="2B0B2D29"/>
    <w:rsid w:val="2B0F6376"/>
    <w:rsid w:val="2B1240B8"/>
    <w:rsid w:val="2B14398C"/>
    <w:rsid w:val="2B157704"/>
    <w:rsid w:val="2B172C77"/>
    <w:rsid w:val="2B296225"/>
    <w:rsid w:val="2B2D7144"/>
    <w:rsid w:val="2B465CF5"/>
    <w:rsid w:val="2B4C4998"/>
    <w:rsid w:val="2B6C5576"/>
    <w:rsid w:val="2B6E5792"/>
    <w:rsid w:val="2B801021"/>
    <w:rsid w:val="2BA80578"/>
    <w:rsid w:val="2BA967CA"/>
    <w:rsid w:val="2BCE566B"/>
    <w:rsid w:val="2BDD0222"/>
    <w:rsid w:val="2BE21CDC"/>
    <w:rsid w:val="2BEF7F55"/>
    <w:rsid w:val="2BF0264B"/>
    <w:rsid w:val="2BFC0FF0"/>
    <w:rsid w:val="2C00782C"/>
    <w:rsid w:val="2C043A01"/>
    <w:rsid w:val="2C0A7068"/>
    <w:rsid w:val="2C0B1EB7"/>
    <w:rsid w:val="2C0B5689"/>
    <w:rsid w:val="2C315112"/>
    <w:rsid w:val="2C33078A"/>
    <w:rsid w:val="2C3C763E"/>
    <w:rsid w:val="2C581F9E"/>
    <w:rsid w:val="2C701096"/>
    <w:rsid w:val="2C8601BB"/>
    <w:rsid w:val="2C9254B0"/>
    <w:rsid w:val="2C970D19"/>
    <w:rsid w:val="2CAD4098"/>
    <w:rsid w:val="2CB03B88"/>
    <w:rsid w:val="2CC118F2"/>
    <w:rsid w:val="2CC15D95"/>
    <w:rsid w:val="2CC633AC"/>
    <w:rsid w:val="2CCE400E"/>
    <w:rsid w:val="2CD47877"/>
    <w:rsid w:val="2CDB644A"/>
    <w:rsid w:val="2CF25F4F"/>
    <w:rsid w:val="2CF972DD"/>
    <w:rsid w:val="2D0536BB"/>
    <w:rsid w:val="2D197980"/>
    <w:rsid w:val="2D1C4D7A"/>
    <w:rsid w:val="2D214A86"/>
    <w:rsid w:val="2D3E73E6"/>
    <w:rsid w:val="2D476A34"/>
    <w:rsid w:val="2D4C1B03"/>
    <w:rsid w:val="2D5269EE"/>
    <w:rsid w:val="2D6C2DC5"/>
    <w:rsid w:val="2D895C00"/>
    <w:rsid w:val="2D960FD0"/>
    <w:rsid w:val="2DA51213"/>
    <w:rsid w:val="2DA52FC1"/>
    <w:rsid w:val="2DC25921"/>
    <w:rsid w:val="2DC521D5"/>
    <w:rsid w:val="2DC55411"/>
    <w:rsid w:val="2DCF6290"/>
    <w:rsid w:val="2DE25FC3"/>
    <w:rsid w:val="2DE81100"/>
    <w:rsid w:val="2DF61A6F"/>
    <w:rsid w:val="2E04418C"/>
    <w:rsid w:val="2E0927F6"/>
    <w:rsid w:val="2E162111"/>
    <w:rsid w:val="2E2E118F"/>
    <w:rsid w:val="2E4B2482"/>
    <w:rsid w:val="2E4C78E1"/>
    <w:rsid w:val="2E6764C9"/>
    <w:rsid w:val="2E6E533F"/>
    <w:rsid w:val="2E6E5AA9"/>
    <w:rsid w:val="2E7A61FC"/>
    <w:rsid w:val="2E876B6B"/>
    <w:rsid w:val="2E933762"/>
    <w:rsid w:val="2E980D78"/>
    <w:rsid w:val="2EA15E7F"/>
    <w:rsid w:val="2EA80FBB"/>
    <w:rsid w:val="2EC15BD9"/>
    <w:rsid w:val="2EC17027"/>
    <w:rsid w:val="2ED718A0"/>
    <w:rsid w:val="2EDD678B"/>
    <w:rsid w:val="2EEB70FA"/>
    <w:rsid w:val="2EEF6BEA"/>
    <w:rsid w:val="2EF53AD4"/>
    <w:rsid w:val="2EFF2BA5"/>
    <w:rsid w:val="2F0401BB"/>
    <w:rsid w:val="2F11651B"/>
    <w:rsid w:val="2F1C72B3"/>
    <w:rsid w:val="2F1F2EAA"/>
    <w:rsid w:val="2F370591"/>
    <w:rsid w:val="2F4131BE"/>
    <w:rsid w:val="2F48454C"/>
    <w:rsid w:val="2F5B427F"/>
    <w:rsid w:val="2F5E78CC"/>
    <w:rsid w:val="2F656EAC"/>
    <w:rsid w:val="2F7964B4"/>
    <w:rsid w:val="2F7C5FA4"/>
    <w:rsid w:val="2F807842"/>
    <w:rsid w:val="2FA8323D"/>
    <w:rsid w:val="2FAC7587"/>
    <w:rsid w:val="2FD656B4"/>
    <w:rsid w:val="2FDC6A42"/>
    <w:rsid w:val="2FF16992"/>
    <w:rsid w:val="2FFA3A98"/>
    <w:rsid w:val="2FFD0E93"/>
    <w:rsid w:val="30000983"/>
    <w:rsid w:val="30076241"/>
    <w:rsid w:val="301D7787"/>
    <w:rsid w:val="30227E4E"/>
    <w:rsid w:val="3038011D"/>
    <w:rsid w:val="303D3985"/>
    <w:rsid w:val="303F74BD"/>
    <w:rsid w:val="30483335"/>
    <w:rsid w:val="304940D8"/>
    <w:rsid w:val="30517430"/>
    <w:rsid w:val="305D4027"/>
    <w:rsid w:val="307153DD"/>
    <w:rsid w:val="30841E05"/>
    <w:rsid w:val="308E4D7F"/>
    <w:rsid w:val="30A6777C"/>
    <w:rsid w:val="30BE6AE9"/>
    <w:rsid w:val="30C96FC7"/>
    <w:rsid w:val="30CD2F5B"/>
    <w:rsid w:val="30D00355"/>
    <w:rsid w:val="30E3277E"/>
    <w:rsid w:val="30EB518F"/>
    <w:rsid w:val="30FC739C"/>
    <w:rsid w:val="30FF0C3A"/>
    <w:rsid w:val="31215055"/>
    <w:rsid w:val="31271F3F"/>
    <w:rsid w:val="3139239E"/>
    <w:rsid w:val="31422F43"/>
    <w:rsid w:val="31465219"/>
    <w:rsid w:val="314D1869"/>
    <w:rsid w:val="31692558"/>
    <w:rsid w:val="31772EC7"/>
    <w:rsid w:val="317D6157"/>
    <w:rsid w:val="319121DA"/>
    <w:rsid w:val="319770C5"/>
    <w:rsid w:val="31A87524"/>
    <w:rsid w:val="31B25CAD"/>
    <w:rsid w:val="31B71515"/>
    <w:rsid w:val="31DD5420"/>
    <w:rsid w:val="31E3230A"/>
    <w:rsid w:val="31E56082"/>
    <w:rsid w:val="31E83DC4"/>
    <w:rsid w:val="31E87920"/>
    <w:rsid w:val="320209E2"/>
    <w:rsid w:val="320F75A3"/>
    <w:rsid w:val="321626E0"/>
    <w:rsid w:val="32222E32"/>
    <w:rsid w:val="322272D6"/>
    <w:rsid w:val="32265CFB"/>
    <w:rsid w:val="32270449"/>
    <w:rsid w:val="322C1F03"/>
    <w:rsid w:val="323B5CA2"/>
    <w:rsid w:val="323E7106"/>
    <w:rsid w:val="32491A0D"/>
    <w:rsid w:val="324C6101"/>
    <w:rsid w:val="32586854"/>
    <w:rsid w:val="3264169D"/>
    <w:rsid w:val="32794A1C"/>
    <w:rsid w:val="327A59FF"/>
    <w:rsid w:val="327B6C85"/>
    <w:rsid w:val="32870EE7"/>
    <w:rsid w:val="3293788C"/>
    <w:rsid w:val="3298242A"/>
    <w:rsid w:val="32A23F73"/>
    <w:rsid w:val="32A47CEB"/>
    <w:rsid w:val="32B21045"/>
    <w:rsid w:val="32BB5035"/>
    <w:rsid w:val="32C926CA"/>
    <w:rsid w:val="32CB171C"/>
    <w:rsid w:val="32D57EA5"/>
    <w:rsid w:val="32DD4FAB"/>
    <w:rsid w:val="32E97DF4"/>
    <w:rsid w:val="33010C9A"/>
    <w:rsid w:val="330B7D6A"/>
    <w:rsid w:val="331139DA"/>
    <w:rsid w:val="33323549"/>
    <w:rsid w:val="333746BC"/>
    <w:rsid w:val="333C7F24"/>
    <w:rsid w:val="33525999"/>
    <w:rsid w:val="3355548A"/>
    <w:rsid w:val="335E433E"/>
    <w:rsid w:val="335F3C12"/>
    <w:rsid w:val="336456CD"/>
    <w:rsid w:val="33646012"/>
    <w:rsid w:val="336D4581"/>
    <w:rsid w:val="336F654B"/>
    <w:rsid w:val="33787543"/>
    <w:rsid w:val="337A0A4C"/>
    <w:rsid w:val="3381002D"/>
    <w:rsid w:val="339A4C4A"/>
    <w:rsid w:val="33A1422B"/>
    <w:rsid w:val="33A37FA3"/>
    <w:rsid w:val="33AF6948"/>
    <w:rsid w:val="33B73A4E"/>
    <w:rsid w:val="33C1667B"/>
    <w:rsid w:val="33D75E9F"/>
    <w:rsid w:val="33D86388"/>
    <w:rsid w:val="33F00D0E"/>
    <w:rsid w:val="33F16F60"/>
    <w:rsid w:val="33F627C9"/>
    <w:rsid w:val="34254E5C"/>
    <w:rsid w:val="3431388C"/>
    <w:rsid w:val="34321327"/>
    <w:rsid w:val="34360E17"/>
    <w:rsid w:val="343E7CCC"/>
    <w:rsid w:val="34474DD2"/>
    <w:rsid w:val="344C2213"/>
    <w:rsid w:val="34594B05"/>
    <w:rsid w:val="34670FD0"/>
    <w:rsid w:val="34763909"/>
    <w:rsid w:val="348A1163"/>
    <w:rsid w:val="34945B3E"/>
    <w:rsid w:val="349873DC"/>
    <w:rsid w:val="349A75F8"/>
    <w:rsid w:val="349A7BF1"/>
    <w:rsid w:val="34B8182C"/>
    <w:rsid w:val="34B91588"/>
    <w:rsid w:val="34C74165"/>
    <w:rsid w:val="34CC177B"/>
    <w:rsid w:val="34D128EE"/>
    <w:rsid w:val="34D94209"/>
    <w:rsid w:val="34DA207D"/>
    <w:rsid w:val="34E62EBC"/>
    <w:rsid w:val="34E84D7B"/>
    <w:rsid w:val="34EE524E"/>
    <w:rsid w:val="34F62354"/>
    <w:rsid w:val="34FB796B"/>
    <w:rsid w:val="35044A71"/>
    <w:rsid w:val="350C7DCA"/>
    <w:rsid w:val="350D601C"/>
    <w:rsid w:val="351308A7"/>
    <w:rsid w:val="351572F3"/>
    <w:rsid w:val="351849C1"/>
    <w:rsid w:val="351F5D4F"/>
    <w:rsid w:val="35333C86"/>
    <w:rsid w:val="35494B7A"/>
    <w:rsid w:val="35507CB7"/>
    <w:rsid w:val="355A28E3"/>
    <w:rsid w:val="35645510"/>
    <w:rsid w:val="35887450"/>
    <w:rsid w:val="358A766C"/>
    <w:rsid w:val="359304E6"/>
    <w:rsid w:val="35957DBF"/>
    <w:rsid w:val="35A16764"/>
    <w:rsid w:val="35BE7316"/>
    <w:rsid w:val="35E87EEF"/>
    <w:rsid w:val="36064819"/>
    <w:rsid w:val="360A4309"/>
    <w:rsid w:val="360B0081"/>
    <w:rsid w:val="3619454C"/>
    <w:rsid w:val="36213401"/>
    <w:rsid w:val="36394BEF"/>
    <w:rsid w:val="3640338C"/>
    <w:rsid w:val="36531ABF"/>
    <w:rsid w:val="36670342"/>
    <w:rsid w:val="36714388"/>
    <w:rsid w:val="367E6AA5"/>
    <w:rsid w:val="36857E34"/>
    <w:rsid w:val="368C11C2"/>
    <w:rsid w:val="36914A2B"/>
    <w:rsid w:val="369D33CF"/>
    <w:rsid w:val="36AC53C0"/>
    <w:rsid w:val="36BD312A"/>
    <w:rsid w:val="36C546D4"/>
    <w:rsid w:val="36E4661C"/>
    <w:rsid w:val="36EE7787"/>
    <w:rsid w:val="36F56430"/>
    <w:rsid w:val="3701395E"/>
    <w:rsid w:val="371A67CE"/>
    <w:rsid w:val="37270AB6"/>
    <w:rsid w:val="3727713D"/>
    <w:rsid w:val="37296A11"/>
    <w:rsid w:val="372E5DD5"/>
    <w:rsid w:val="37321D6A"/>
    <w:rsid w:val="37393841"/>
    <w:rsid w:val="373A0C1E"/>
    <w:rsid w:val="37405B09"/>
    <w:rsid w:val="37546166"/>
    <w:rsid w:val="375A4E1C"/>
    <w:rsid w:val="37667C65"/>
    <w:rsid w:val="37691503"/>
    <w:rsid w:val="378508D2"/>
    <w:rsid w:val="379C5435"/>
    <w:rsid w:val="37D47B5E"/>
    <w:rsid w:val="37D73BD2"/>
    <w:rsid w:val="38064FA4"/>
    <w:rsid w:val="380A05F1"/>
    <w:rsid w:val="381C20D2"/>
    <w:rsid w:val="382B3CEA"/>
    <w:rsid w:val="3834566E"/>
    <w:rsid w:val="38471845"/>
    <w:rsid w:val="3852201F"/>
    <w:rsid w:val="38637D01"/>
    <w:rsid w:val="38675A43"/>
    <w:rsid w:val="386D5023"/>
    <w:rsid w:val="387C6626"/>
    <w:rsid w:val="38804D57"/>
    <w:rsid w:val="388859B9"/>
    <w:rsid w:val="38A345A1"/>
    <w:rsid w:val="38AC67EB"/>
    <w:rsid w:val="38C22C79"/>
    <w:rsid w:val="38E01351"/>
    <w:rsid w:val="38E30E42"/>
    <w:rsid w:val="38F17A02"/>
    <w:rsid w:val="38F60B75"/>
    <w:rsid w:val="38FE45EC"/>
    <w:rsid w:val="390F1C37"/>
    <w:rsid w:val="3914549F"/>
    <w:rsid w:val="39194863"/>
    <w:rsid w:val="391A0D07"/>
    <w:rsid w:val="392A565E"/>
    <w:rsid w:val="393D2C48"/>
    <w:rsid w:val="3942200C"/>
    <w:rsid w:val="395A7356"/>
    <w:rsid w:val="396E7CB8"/>
    <w:rsid w:val="39812B34"/>
    <w:rsid w:val="398E6FFF"/>
    <w:rsid w:val="399565E0"/>
    <w:rsid w:val="399C0723"/>
    <w:rsid w:val="39A84565"/>
    <w:rsid w:val="39B62BFC"/>
    <w:rsid w:val="39DC420F"/>
    <w:rsid w:val="39E67ADE"/>
    <w:rsid w:val="39F03816"/>
    <w:rsid w:val="39F257E0"/>
    <w:rsid w:val="3A190FBF"/>
    <w:rsid w:val="3A322EC1"/>
    <w:rsid w:val="3A3B3758"/>
    <w:rsid w:val="3A3C2EFF"/>
    <w:rsid w:val="3A555D6F"/>
    <w:rsid w:val="3A575643"/>
    <w:rsid w:val="3A5B3385"/>
    <w:rsid w:val="3A6265FF"/>
    <w:rsid w:val="3A7601BF"/>
    <w:rsid w:val="3A79380C"/>
    <w:rsid w:val="3A7A7584"/>
    <w:rsid w:val="3A7E7074"/>
    <w:rsid w:val="3A9C74FA"/>
    <w:rsid w:val="3AAC3BE1"/>
    <w:rsid w:val="3AB72582"/>
    <w:rsid w:val="3ABE1B66"/>
    <w:rsid w:val="3AC21656"/>
    <w:rsid w:val="3ACC5EDD"/>
    <w:rsid w:val="3ADB2718"/>
    <w:rsid w:val="3AE570F3"/>
    <w:rsid w:val="3AE80991"/>
    <w:rsid w:val="3B102C79"/>
    <w:rsid w:val="3B190B4B"/>
    <w:rsid w:val="3B223EA3"/>
    <w:rsid w:val="3B225C51"/>
    <w:rsid w:val="3B5D4EDB"/>
    <w:rsid w:val="3B776B95"/>
    <w:rsid w:val="3BC1190E"/>
    <w:rsid w:val="3BC13F9D"/>
    <w:rsid w:val="3BC46D08"/>
    <w:rsid w:val="3BCB453B"/>
    <w:rsid w:val="3BDD7DCA"/>
    <w:rsid w:val="3BE473AB"/>
    <w:rsid w:val="3BE86ABA"/>
    <w:rsid w:val="3BEB698B"/>
    <w:rsid w:val="3BF7AB73"/>
    <w:rsid w:val="3C095063"/>
    <w:rsid w:val="3C1D466B"/>
    <w:rsid w:val="3C2D0D52"/>
    <w:rsid w:val="3C371BD0"/>
    <w:rsid w:val="3C3C2D43"/>
    <w:rsid w:val="3C3E2F5F"/>
    <w:rsid w:val="3C406CD7"/>
    <w:rsid w:val="3C533DFB"/>
    <w:rsid w:val="3C5C1637"/>
    <w:rsid w:val="3C6C25FE"/>
    <w:rsid w:val="3C6E4EC6"/>
    <w:rsid w:val="3C9012E0"/>
    <w:rsid w:val="3CB23005"/>
    <w:rsid w:val="3CBC4CE3"/>
    <w:rsid w:val="3CCA034E"/>
    <w:rsid w:val="3CCA47F2"/>
    <w:rsid w:val="3CD25455"/>
    <w:rsid w:val="3CD967E3"/>
    <w:rsid w:val="3CDE3B55"/>
    <w:rsid w:val="3CE112D9"/>
    <w:rsid w:val="3CEF4259"/>
    <w:rsid w:val="3D0C4E0B"/>
    <w:rsid w:val="3D22462E"/>
    <w:rsid w:val="3D2C2DB7"/>
    <w:rsid w:val="3D2E2FD3"/>
    <w:rsid w:val="3D31661F"/>
    <w:rsid w:val="3D33430A"/>
    <w:rsid w:val="3D3D4FC4"/>
    <w:rsid w:val="3D483969"/>
    <w:rsid w:val="3D4C16AB"/>
    <w:rsid w:val="3D4D2D2E"/>
    <w:rsid w:val="3D5440BC"/>
    <w:rsid w:val="3D717D51"/>
    <w:rsid w:val="3D7F55DD"/>
    <w:rsid w:val="3D801355"/>
    <w:rsid w:val="3D8726E3"/>
    <w:rsid w:val="3D960B78"/>
    <w:rsid w:val="3DA037A5"/>
    <w:rsid w:val="3DA05553"/>
    <w:rsid w:val="3DAC5CA6"/>
    <w:rsid w:val="3DAE1A1E"/>
    <w:rsid w:val="3DAF5796"/>
    <w:rsid w:val="3DB35286"/>
    <w:rsid w:val="3DB67489"/>
    <w:rsid w:val="3DBF00CF"/>
    <w:rsid w:val="3DCB6A74"/>
    <w:rsid w:val="3DE10046"/>
    <w:rsid w:val="3DE23AE2"/>
    <w:rsid w:val="3DFB09DB"/>
    <w:rsid w:val="3E0417A0"/>
    <w:rsid w:val="3E0E4BB3"/>
    <w:rsid w:val="3E1011EE"/>
    <w:rsid w:val="3E1201FF"/>
    <w:rsid w:val="3E29379B"/>
    <w:rsid w:val="3E2C6DE7"/>
    <w:rsid w:val="3E391C30"/>
    <w:rsid w:val="3E416D36"/>
    <w:rsid w:val="3E5000D2"/>
    <w:rsid w:val="3E572ADC"/>
    <w:rsid w:val="3E6447D3"/>
    <w:rsid w:val="3E66679D"/>
    <w:rsid w:val="3E6842C3"/>
    <w:rsid w:val="3E691DE9"/>
    <w:rsid w:val="3E710691"/>
    <w:rsid w:val="3E720C9E"/>
    <w:rsid w:val="3E75253C"/>
    <w:rsid w:val="3E8135D7"/>
    <w:rsid w:val="3E845ABB"/>
    <w:rsid w:val="3E9B4BD8"/>
    <w:rsid w:val="3EAB2402"/>
    <w:rsid w:val="3EB05C6A"/>
    <w:rsid w:val="3EBF7C5B"/>
    <w:rsid w:val="3ECD4126"/>
    <w:rsid w:val="3ED01E68"/>
    <w:rsid w:val="3ED03C16"/>
    <w:rsid w:val="3EEC4EF4"/>
    <w:rsid w:val="3F0538C0"/>
    <w:rsid w:val="3F080811"/>
    <w:rsid w:val="3F10542D"/>
    <w:rsid w:val="3F23468E"/>
    <w:rsid w:val="3F2E544A"/>
    <w:rsid w:val="3F402B4A"/>
    <w:rsid w:val="3F4343E8"/>
    <w:rsid w:val="3F626F64"/>
    <w:rsid w:val="3F6820A1"/>
    <w:rsid w:val="3F7C7F1D"/>
    <w:rsid w:val="3F7E3672"/>
    <w:rsid w:val="3F7F7B16"/>
    <w:rsid w:val="3F874C1D"/>
    <w:rsid w:val="3F8A2017"/>
    <w:rsid w:val="3F9410E8"/>
    <w:rsid w:val="3FB157F6"/>
    <w:rsid w:val="3FC45529"/>
    <w:rsid w:val="3FD140EA"/>
    <w:rsid w:val="3FD61700"/>
    <w:rsid w:val="3FE43E1D"/>
    <w:rsid w:val="3FE91433"/>
    <w:rsid w:val="40175FA1"/>
    <w:rsid w:val="401D10DD"/>
    <w:rsid w:val="401F30A7"/>
    <w:rsid w:val="40210BCD"/>
    <w:rsid w:val="402E32EA"/>
    <w:rsid w:val="40316936"/>
    <w:rsid w:val="403501D5"/>
    <w:rsid w:val="4039289E"/>
    <w:rsid w:val="40583EC3"/>
    <w:rsid w:val="407A652F"/>
    <w:rsid w:val="40864ED4"/>
    <w:rsid w:val="409C64A6"/>
    <w:rsid w:val="40A37299"/>
    <w:rsid w:val="40AB0497"/>
    <w:rsid w:val="40B41A41"/>
    <w:rsid w:val="40B732E0"/>
    <w:rsid w:val="40CA4E1C"/>
    <w:rsid w:val="40DE261A"/>
    <w:rsid w:val="40DE6ABE"/>
    <w:rsid w:val="40E90FBF"/>
    <w:rsid w:val="40EA213B"/>
    <w:rsid w:val="40FA0D7B"/>
    <w:rsid w:val="410B027C"/>
    <w:rsid w:val="41195DF8"/>
    <w:rsid w:val="41200E85"/>
    <w:rsid w:val="412D686F"/>
    <w:rsid w:val="41306BEE"/>
    <w:rsid w:val="413F2888"/>
    <w:rsid w:val="415446F7"/>
    <w:rsid w:val="41562AF9"/>
    <w:rsid w:val="415723CD"/>
    <w:rsid w:val="41594397"/>
    <w:rsid w:val="415B1EBD"/>
    <w:rsid w:val="41670862"/>
    <w:rsid w:val="41676AB4"/>
    <w:rsid w:val="416C231C"/>
    <w:rsid w:val="417E5BAB"/>
    <w:rsid w:val="41872CB2"/>
    <w:rsid w:val="418A09F4"/>
    <w:rsid w:val="418F7DB9"/>
    <w:rsid w:val="419378A9"/>
    <w:rsid w:val="419D24D5"/>
    <w:rsid w:val="41A76EB0"/>
    <w:rsid w:val="41B15F81"/>
    <w:rsid w:val="41B443B2"/>
    <w:rsid w:val="41D67795"/>
    <w:rsid w:val="41DF489C"/>
    <w:rsid w:val="41E023C2"/>
    <w:rsid w:val="41E974C9"/>
    <w:rsid w:val="41ED00EA"/>
    <w:rsid w:val="41FA16D6"/>
    <w:rsid w:val="41FB544E"/>
    <w:rsid w:val="41FD2F74"/>
    <w:rsid w:val="41FF6CEC"/>
    <w:rsid w:val="42002A64"/>
    <w:rsid w:val="42037D9C"/>
    <w:rsid w:val="42072045"/>
    <w:rsid w:val="421B0044"/>
    <w:rsid w:val="4226071D"/>
    <w:rsid w:val="422624CB"/>
    <w:rsid w:val="42275FA7"/>
    <w:rsid w:val="42277FF1"/>
    <w:rsid w:val="422E137F"/>
    <w:rsid w:val="4230334A"/>
    <w:rsid w:val="423D15C3"/>
    <w:rsid w:val="423D5A66"/>
    <w:rsid w:val="424D63E1"/>
    <w:rsid w:val="426923B8"/>
    <w:rsid w:val="42864D18"/>
    <w:rsid w:val="42902BCA"/>
    <w:rsid w:val="42942E5A"/>
    <w:rsid w:val="429B4FCC"/>
    <w:rsid w:val="42A359F3"/>
    <w:rsid w:val="42A81132"/>
    <w:rsid w:val="42AC33D7"/>
    <w:rsid w:val="42BF022A"/>
    <w:rsid w:val="42C35F6C"/>
    <w:rsid w:val="42D27F5D"/>
    <w:rsid w:val="42E3216A"/>
    <w:rsid w:val="42E87AB1"/>
    <w:rsid w:val="43014CE6"/>
    <w:rsid w:val="430D6CE7"/>
    <w:rsid w:val="434A042D"/>
    <w:rsid w:val="43650DD1"/>
    <w:rsid w:val="436F7EA2"/>
    <w:rsid w:val="43860D47"/>
    <w:rsid w:val="43871245"/>
    <w:rsid w:val="43943D71"/>
    <w:rsid w:val="43A318F9"/>
    <w:rsid w:val="43AC6A00"/>
    <w:rsid w:val="43E32EF2"/>
    <w:rsid w:val="43F62371"/>
    <w:rsid w:val="43F87E97"/>
    <w:rsid w:val="43FB7987"/>
    <w:rsid w:val="440A3726"/>
    <w:rsid w:val="440C3942"/>
    <w:rsid w:val="441647C1"/>
    <w:rsid w:val="44187355"/>
    <w:rsid w:val="441875A6"/>
    <w:rsid w:val="441A605F"/>
    <w:rsid w:val="44256DF0"/>
    <w:rsid w:val="4427252A"/>
    <w:rsid w:val="442944F4"/>
    <w:rsid w:val="44326D77"/>
    <w:rsid w:val="443F5AC6"/>
    <w:rsid w:val="444377A0"/>
    <w:rsid w:val="445A645C"/>
    <w:rsid w:val="445D5F4C"/>
    <w:rsid w:val="44620007"/>
    <w:rsid w:val="446612A5"/>
    <w:rsid w:val="446A4689"/>
    <w:rsid w:val="446F7A2D"/>
    <w:rsid w:val="44727C49"/>
    <w:rsid w:val="448E4357"/>
    <w:rsid w:val="44935E12"/>
    <w:rsid w:val="44A27E03"/>
    <w:rsid w:val="44B10046"/>
    <w:rsid w:val="44B33DBE"/>
    <w:rsid w:val="44BD4C3D"/>
    <w:rsid w:val="44D426B2"/>
    <w:rsid w:val="44F3240C"/>
    <w:rsid w:val="44F83CEF"/>
    <w:rsid w:val="45012D7B"/>
    <w:rsid w:val="45063AB3"/>
    <w:rsid w:val="45070CCC"/>
    <w:rsid w:val="45120AE5"/>
    <w:rsid w:val="451C1963"/>
    <w:rsid w:val="45216F7A"/>
    <w:rsid w:val="453E18DA"/>
    <w:rsid w:val="454D5FC1"/>
    <w:rsid w:val="455B692F"/>
    <w:rsid w:val="456B4699"/>
    <w:rsid w:val="45815729"/>
    <w:rsid w:val="458A2D71"/>
    <w:rsid w:val="45A73022"/>
    <w:rsid w:val="45AD6A5F"/>
    <w:rsid w:val="45B147A1"/>
    <w:rsid w:val="45EF08AA"/>
    <w:rsid w:val="45FE72BB"/>
    <w:rsid w:val="46020B59"/>
    <w:rsid w:val="46203170"/>
    <w:rsid w:val="462B16A5"/>
    <w:rsid w:val="464A0752"/>
    <w:rsid w:val="46607F75"/>
    <w:rsid w:val="46756273"/>
    <w:rsid w:val="46767799"/>
    <w:rsid w:val="46902609"/>
    <w:rsid w:val="469D2F78"/>
    <w:rsid w:val="46BA7686"/>
    <w:rsid w:val="46C202E8"/>
    <w:rsid w:val="46E6047B"/>
    <w:rsid w:val="46F26E20"/>
    <w:rsid w:val="46F273E0"/>
    <w:rsid w:val="46FE3A16"/>
    <w:rsid w:val="472152E1"/>
    <w:rsid w:val="47392CA0"/>
    <w:rsid w:val="473F33F0"/>
    <w:rsid w:val="474358CD"/>
    <w:rsid w:val="47503B46"/>
    <w:rsid w:val="47583F97"/>
    <w:rsid w:val="4760647F"/>
    <w:rsid w:val="47631ACB"/>
    <w:rsid w:val="476F7A5C"/>
    <w:rsid w:val="47743CD8"/>
    <w:rsid w:val="477912EF"/>
    <w:rsid w:val="478A7058"/>
    <w:rsid w:val="479779C7"/>
    <w:rsid w:val="479B1265"/>
    <w:rsid w:val="47AA76FA"/>
    <w:rsid w:val="47BB1907"/>
    <w:rsid w:val="47C36A0E"/>
    <w:rsid w:val="47D66741"/>
    <w:rsid w:val="47F6649C"/>
    <w:rsid w:val="48166B3E"/>
    <w:rsid w:val="481F0144"/>
    <w:rsid w:val="482A3960"/>
    <w:rsid w:val="48362D3C"/>
    <w:rsid w:val="4839282C"/>
    <w:rsid w:val="48531B40"/>
    <w:rsid w:val="48653621"/>
    <w:rsid w:val="488E0708"/>
    <w:rsid w:val="489B34E7"/>
    <w:rsid w:val="48B819A3"/>
    <w:rsid w:val="48D93BC9"/>
    <w:rsid w:val="48DD58AD"/>
    <w:rsid w:val="48E656D3"/>
    <w:rsid w:val="48F055E1"/>
    <w:rsid w:val="48FA1FBB"/>
    <w:rsid w:val="48FD385A"/>
    <w:rsid w:val="48FD51D9"/>
    <w:rsid w:val="490948F4"/>
    <w:rsid w:val="491174BB"/>
    <w:rsid w:val="49247038"/>
    <w:rsid w:val="49423962"/>
    <w:rsid w:val="49463453"/>
    <w:rsid w:val="4946649C"/>
    <w:rsid w:val="496018E4"/>
    <w:rsid w:val="49615ABF"/>
    <w:rsid w:val="496D09DF"/>
    <w:rsid w:val="4977360C"/>
    <w:rsid w:val="499009B7"/>
    <w:rsid w:val="49942410"/>
    <w:rsid w:val="49B4697B"/>
    <w:rsid w:val="49C12AD9"/>
    <w:rsid w:val="49C32838"/>
    <w:rsid w:val="49E862B8"/>
    <w:rsid w:val="49F904C5"/>
    <w:rsid w:val="4A0B17BD"/>
    <w:rsid w:val="4A0C644A"/>
    <w:rsid w:val="4A162E25"/>
    <w:rsid w:val="4A176B9D"/>
    <w:rsid w:val="4A2A2D74"/>
    <w:rsid w:val="4A4A6F73"/>
    <w:rsid w:val="4A5D0A54"/>
    <w:rsid w:val="4A82495E"/>
    <w:rsid w:val="4A8C30E7"/>
    <w:rsid w:val="4AA20B5D"/>
    <w:rsid w:val="4AA76173"/>
    <w:rsid w:val="4AA80E61"/>
    <w:rsid w:val="4AB368C6"/>
    <w:rsid w:val="4AB443EC"/>
    <w:rsid w:val="4ABA5EA6"/>
    <w:rsid w:val="4AC565F9"/>
    <w:rsid w:val="4ACF7478"/>
    <w:rsid w:val="4ADD3943"/>
    <w:rsid w:val="4B101FE4"/>
    <w:rsid w:val="4B105AC6"/>
    <w:rsid w:val="4B517E8D"/>
    <w:rsid w:val="4B5A4F93"/>
    <w:rsid w:val="4B5F07FC"/>
    <w:rsid w:val="4B6202EC"/>
    <w:rsid w:val="4B69167A"/>
    <w:rsid w:val="4B693428"/>
    <w:rsid w:val="4B736055"/>
    <w:rsid w:val="4B771FE9"/>
    <w:rsid w:val="4B7D6ED4"/>
    <w:rsid w:val="4B83273C"/>
    <w:rsid w:val="4BA23F51"/>
    <w:rsid w:val="4BAC4D74"/>
    <w:rsid w:val="4BBF129A"/>
    <w:rsid w:val="4BBF20A9"/>
    <w:rsid w:val="4BC76515"/>
    <w:rsid w:val="4BD034A7"/>
    <w:rsid w:val="4BE3142D"/>
    <w:rsid w:val="4BE551A5"/>
    <w:rsid w:val="4BE6797C"/>
    <w:rsid w:val="4BE7343D"/>
    <w:rsid w:val="4BE8259F"/>
    <w:rsid w:val="4BFA22D2"/>
    <w:rsid w:val="4C07336D"/>
    <w:rsid w:val="4C211F55"/>
    <w:rsid w:val="4C2F01CE"/>
    <w:rsid w:val="4C59524B"/>
    <w:rsid w:val="4C742085"/>
    <w:rsid w:val="4C8147A2"/>
    <w:rsid w:val="4C8E75EA"/>
    <w:rsid w:val="4CCB1C8E"/>
    <w:rsid w:val="4CE32627"/>
    <w:rsid w:val="4CE4545C"/>
    <w:rsid w:val="4CEC60BF"/>
    <w:rsid w:val="4CF84A64"/>
    <w:rsid w:val="4D001B6A"/>
    <w:rsid w:val="4D153868"/>
    <w:rsid w:val="4D1B2795"/>
    <w:rsid w:val="4D2A64EB"/>
    <w:rsid w:val="4D31441A"/>
    <w:rsid w:val="4D3A32CE"/>
    <w:rsid w:val="4D3D4B6D"/>
    <w:rsid w:val="4D447CA9"/>
    <w:rsid w:val="4D484D17"/>
    <w:rsid w:val="4D491763"/>
    <w:rsid w:val="4D4B0A94"/>
    <w:rsid w:val="4D4B54DB"/>
    <w:rsid w:val="4D5A571F"/>
    <w:rsid w:val="4D77007F"/>
    <w:rsid w:val="4D782049"/>
    <w:rsid w:val="4D8B1D7C"/>
    <w:rsid w:val="4D970721"/>
    <w:rsid w:val="4D9A5B1B"/>
    <w:rsid w:val="4DA42E3E"/>
    <w:rsid w:val="4DB0533F"/>
    <w:rsid w:val="4DC94652"/>
    <w:rsid w:val="4DCD5EF0"/>
    <w:rsid w:val="4DD454D1"/>
    <w:rsid w:val="4DE15A65"/>
    <w:rsid w:val="4DED20EF"/>
    <w:rsid w:val="4DEE5E67"/>
    <w:rsid w:val="4DF41C64"/>
    <w:rsid w:val="4DF80A94"/>
    <w:rsid w:val="4E102281"/>
    <w:rsid w:val="4E197388"/>
    <w:rsid w:val="4E235B10"/>
    <w:rsid w:val="4E2D2E33"/>
    <w:rsid w:val="4E37780E"/>
    <w:rsid w:val="4E3C4E24"/>
    <w:rsid w:val="4E485577"/>
    <w:rsid w:val="4E530BBB"/>
    <w:rsid w:val="4E60790E"/>
    <w:rsid w:val="4E6D3230"/>
    <w:rsid w:val="4E6F51FA"/>
    <w:rsid w:val="4E7127CD"/>
    <w:rsid w:val="4E726AB8"/>
    <w:rsid w:val="4E796078"/>
    <w:rsid w:val="4E7D7FC8"/>
    <w:rsid w:val="4E884587"/>
    <w:rsid w:val="4EB470B0"/>
    <w:rsid w:val="4EC866B8"/>
    <w:rsid w:val="4ECB1539"/>
    <w:rsid w:val="4ECC264C"/>
    <w:rsid w:val="4EDC3E46"/>
    <w:rsid w:val="4EFE032C"/>
    <w:rsid w:val="4F005E52"/>
    <w:rsid w:val="4F122E06"/>
    <w:rsid w:val="4F253B0A"/>
    <w:rsid w:val="4F2E0C11"/>
    <w:rsid w:val="4F3B1580"/>
    <w:rsid w:val="4F3F4BCC"/>
    <w:rsid w:val="4F477F24"/>
    <w:rsid w:val="4F4E12B3"/>
    <w:rsid w:val="4F5D32A4"/>
    <w:rsid w:val="4F652159"/>
    <w:rsid w:val="4F674123"/>
    <w:rsid w:val="4F6E54B1"/>
    <w:rsid w:val="4F744C7F"/>
    <w:rsid w:val="4F754A92"/>
    <w:rsid w:val="4F7B2476"/>
    <w:rsid w:val="4F9A44F8"/>
    <w:rsid w:val="4F9D18F3"/>
    <w:rsid w:val="4FA9473B"/>
    <w:rsid w:val="4FAC7D88"/>
    <w:rsid w:val="4FB777D7"/>
    <w:rsid w:val="4FBA24A4"/>
    <w:rsid w:val="4FBA4253"/>
    <w:rsid w:val="4FD25A40"/>
    <w:rsid w:val="4FF0236A"/>
    <w:rsid w:val="4FF05EC6"/>
    <w:rsid w:val="4FF84D7B"/>
    <w:rsid w:val="504601DC"/>
    <w:rsid w:val="50487AB0"/>
    <w:rsid w:val="504D50C7"/>
    <w:rsid w:val="504F7091"/>
    <w:rsid w:val="505A77E4"/>
    <w:rsid w:val="505C7A00"/>
    <w:rsid w:val="50601B81"/>
    <w:rsid w:val="50673BE0"/>
    <w:rsid w:val="50680152"/>
    <w:rsid w:val="506D7517"/>
    <w:rsid w:val="50722B5F"/>
    <w:rsid w:val="50923421"/>
    <w:rsid w:val="50A56CB1"/>
    <w:rsid w:val="50A82C45"/>
    <w:rsid w:val="50AD3DB7"/>
    <w:rsid w:val="50DB36C9"/>
    <w:rsid w:val="50E30E6D"/>
    <w:rsid w:val="50E772C9"/>
    <w:rsid w:val="50EA0B67"/>
    <w:rsid w:val="50EC2B32"/>
    <w:rsid w:val="51004D18"/>
    <w:rsid w:val="51031C29"/>
    <w:rsid w:val="5107796B"/>
    <w:rsid w:val="51112DEF"/>
    <w:rsid w:val="51145BE4"/>
    <w:rsid w:val="5119144D"/>
    <w:rsid w:val="511F2F07"/>
    <w:rsid w:val="51252A8D"/>
    <w:rsid w:val="51291C37"/>
    <w:rsid w:val="512C2F2E"/>
    <w:rsid w:val="51404C2B"/>
    <w:rsid w:val="5144296E"/>
    <w:rsid w:val="514A5AAA"/>
    <w:rsid w:val="515B3813"/>
    <w:rsid w:val="515F1555"/>
    <w:rsid w:val="516C329E"/>
    <w:rsid w:val="516E79EA"/>
    <w:rsid w:val="517B3EB5"/>
    <w:rsid w:val="519A07DF"/>
    <w:rsid w:val="51A0391C"/>
    <w:rsid w:val="51A46F68"/>
    <w:rsid w:val="51A52CE0"/>
    <w:rsid w:val="51C615D4"/>
    <w:rsid w:val="51D35A9F"/>
    <w:rsid w:val="51D80F8B"/>
    <w:rsid w:val="51F15F26"/>
    <w:rsid w:val="51FD48CA"/>
    <w:rsid w:val="52075749"/>
    <w:rsid w:val="520E0886"/>
    <w:rsid w:val="521C7446"/>
    <w:rsid w:val="521F2A93"/>
    <w:rsid w:val="52351866"/>
    <w:rsid w:val="523A3DA6"/>
    <w:rsid w:val="52497B10"/>
    <w:rsid w:val="52524C16"/>
    <w:rsid w:val="526861E8"/>
    <w:rsid w:val="527C1C93"/>
    <w:rsid w:val="529009CE"/>
    <w:rsid w:val="529214B7"/>
    <w:rsid w:val="52B07B8F"/>
    <w:rsid w:val="52B23907"/>
    <w:rsid w:val="52C35B14"/>
    <w:rsid w:val="52CB6E18"/>
    <w:rsid w:val="52D46A51"/>
    <w:rsid w:val="52DC2732"/>
    <w:rsid w:val="52F757BE"/>
    <w:rsid w:val="530A54F1"/>
    <w:rsid w:val="531C6FD2"/>
    <w:rsid w:val="53204D14"/>
    <w:rsid w:val="534A1D91"/>
    <w:rsid w:val="53560736"/>
    <w:rsid w:val="5371424B"/>
    <w:rsid w:val="5371731E"/>
    <w:rsid w:val="53746E0E"/>
    <w:rsid w:val="537D3F15"/>
    <w:rsid w:val="53852DC9"/>
    <w:rsid w:val="538729F7"/>
    <w:rsid w:val="539179C0"/>
    <w:rsid w:val="5395352A"/>
    <w:rsid w:val="53982AFD"/>
    <w:rsid w:val="539B439B"/>
    <w:rsid w:val="53A542EC"/>
    <w:rsid w:val="53B813F1"/>
    <w:rsid w:val="53C51418"/>
    <w:rsid w:val="53C932DB"/>
    <w:rsid w:val="53E53868"/>
    <w:rsid w:val="53E610F1"/>
    <w:rsid w:val="53EC109A"/>
    <w:rsid w:val="540006A2"/>
    <w:rsid w:val="54040192"/>
    <w:rsid w:val="540463E4"/>
    <w:rsid w:val="54302D35"/>
    <w:rsid w:val="54492049"/>
    <w:rsid w:val="54774E08"/>
    <w:rsid w:val="547F5A6B"/>
    <w:rsid w:val="54A0435F"/>
    <w:rsid w:val="54B95421"/>
    <w:rsid w:val="54BE47E5"/>
    <w:rsid w:val="54C04CBC"/>
    <w:rsid w:val="54C3004D"/>
    <w:rsid w:val="54D04518"/>
    <w:rsid w:val="54DC2EBD"/>
    <w:rsid w:val="54E56A4F"/>
    <w:rsid w:val="54FF736A"/>
    <w:rsid w:val="55020B76"/>
    <w:rsid w:val="55142657"/>
    <w:rsid w:val="55366A71"/>
    <w:rsid w:val="554051FA"/>
    <w:rsid w:val="554431D1"/>
    <w:rsid w:val="554D7917"/>
    <w:rsid w:val="557430F6"/>
    <w:rsid w:val="557D644E"/>
    <w:rsid w:val="55A146AA"/>
    <w:rsid w:val="55A4648E"/>
    <w:rsid w:val="55A83F6F"/>
    <w:rsid w:val="55AE4859"/>
    <w:rsid w:val="55B81234"/>
    <w:rsid w:val="55D51FA0"/>
    <w:rsid w:val="55D818D6"/>
    <w:rsid w:val="55D82B5D"/>
    <w:rsid w:val="55D83684"/>
    <w:rsid w:val="55DF2C65"/>
    <w:rsid w:val="55E97640"/>
    <w:rsid w:val="55F14746"/>
    <w:rsid w:val="55F34962"/>
    <w:rsid w:val="55FF6E63"/>
    <w:rsid w:val="560A5808"/>
    <w:rsid w:val="56102E1E"/>
    <w:rsid w:val="56130B60"/>
    <w:rsid w:val="56260894"/>
    <w:rsid w:val="562B400A"/>
    <w:rsid w:val="56384123"/>
    <w:rsid w:val="565371AF"/>
    <w:rsid w:val="565C42B5"/>
    <w:rsid w:val="565D3B8A"/>
    <w:rsid w:val="56861332"/>
    <w:rsid w:val="56876E58"/>
    <w:rsid w:val="5689497F"/>
    <w:rsid w:val="568D26C1"/>
    <w:rsid w:val="56A33C92"/>
    <w:rsid w:val="56B22127"/>
    <w:rsid w:val="56C1680E"/>
    <w:rsid w:val="56C360E7"/>
    <w:rsid w:val="56CA56C3"/>
    <w:rsid w:val="56CD0D0F"/>
    <w:rsid w:val="56CF0F2B"/>
    <w:rsid w:val="56DF0A43"/>
    <w:rsid w:val="56E83D9B"/>
    <w:rsid w:val="56E878F7"/>
    <w:rsid w:val="56EE3AB6"/>
    <w:rsid w:val="56F3629C"/>
    <w:rsid w:val="56F40992"/>
    <w:rsid w:val="56F91B04"/>
    <w:rsid w:val="570606C5"/>
    <w:rsid w:val="57087F99"/>
    <w:rsid w:val="57160908"/>
    <w:rsid w:val="5716589B"/>
    <w:rsid w:val="57193F55"/>
    <w:rsid w:val="571E1C8F"/>
    <w:rsid w:val="57272B15"/>
    <w:rsid w:val="57503774"/>
    <w:rsid w:val="575431DF"/>
    <w:rsid w:val="57560D05"/>
    <w:rsid w:val="575B5483"/>
    <w:rsid w:val="575F3ED4"/>
    <w:rsid w:val="57633422"/>
    <w:rsid w:val="576C0528"/>
    <w:rsid w:val="576D24F2"/>
    <w:rsid w:val="578A4E52"/>
    <w:rsid w:val="579730CB"/>
    <w:rsid w:val="57BB325E"/>
    <w:rsid w:val="57BB500C"/>
    <w:rsid w:val="57BE4AFC"/>
    <w:rsid w:val="57CA2BED"/>
    <w:rsid w:val="57CC0FC7"/>
    <w:rsid w:val="57DB56AE"/>
    <w:rsid w:val="57DF5F8B"/>
    <w:rsid w:val="57E26A3C"/>
    <w:rsid w:val="57E3576B"/>
    <w:rsid w:val="57F14ED1"/>
    <w:rsid w:val="58044C05"/>
    <w:rsid w:val="580E7831"/>
    <w:rsid w:val="58136BF6"/>
    <w:rsid w:val="582E5BD5"/>
    <w:rsid w:val="58421289"/>
    <w:rsid w:val="584D65AC"/>
    <w:rsid w:val="585C67EF"/>
    <w:rsid w:val="58660052"/>
    <w:rsid w:val="58705DF6"/>
    <w:rsid w:val="58871392"/>
    <w:rsid w:val="5898359F"/>
    <w:rsid w:val="589917F1"/>
    <w:rsid w:val="58A9755A"/>
    <w:rsid w:val="58AB6E2E"/>
    <w:rsid w:val="58AE691E"/>
    <w:rsid w:val="58B6516E"/>
    <w:rsid w:val="58BC728D"/>
    <w:rsid w:val="58D02D39"/>
    <w:rsid w:val="58DF4D2A"/>
    <w:rsid w:val="58ED38EB"/>
    <w:rsid w:val="58F20F01"/>
    <w:rsid w:val="58F509F1"/>
    <w:rsid w:val="58FC58DC"/>
    <w:rsid w:val="59036C6A"/>
    <w:rsid w:val="59140E77"/>
    <w:rsid w:val="5915074C"/>
    <w:rsid w:val="59154BEF"/>
    <w:rsid w:val="592A2449"/>
    <w:rsid w:val="59352B9C"/>
    <w:rsid w:val="594163FA"/>
    <w:rsid w:val="594A2AEB"/>
    <w:rsid w:val="595B6559"/>
    <w:rsid w:val="59664C10"/>
    <w:rsid w:val="596A0A97"/>
    <w:rsid w:val="597436C4"/>
    <w:rsid w:val="598F04FE"/>
    <w:rsid w:val="59A55F73"/>
    <w:rsid w:val="59AD6BD6"/>
    <w:rsid w:val="59AE67EB"/>
    <w:rsid w:val="59D2488F"/>
    <w:rsid w:val="59D75054"/>
    <w:rsid w:val="59DA71C1"/>
    <w:rsid w:val="59F12F67"/>
    <w:rsid w:val="59FE5684"/>
    <w:rsid w:val="5A096502"/>
    <w:rsid w:val="5A0E58C7"/>
    <w:rsid w:val="5A137381"/>
    <w:rsid w:val="5A144EA7"/>
    <w:rsid w:val="5A1F7AD4"/>
    <w:rsid w:val="5A272E2C"/>
    <w:rsid w:val="5A3213D9"/>
    <w:rsid w:val="5A382944"/>
    <w:rsid w:val="5A3D7F5A"/>
    <w:rsid w:val="5A4968FF"/>
    <w:rsid w:val="5A4C63EF"/>
    <w:rsid w:val="5A4E2167"/>
    <w:rsid w:val="5A5D684E"/>
    <w:rsid w:val="5A9B517B"/>
    <w:rsid w:val="5AA8066B"/>
    <w:rsid w:val="5AB53F94"/>
    <w:rsid w:val="5ABA5A4E"/>
    <w:rsid w:val="5AD22D98"/>
    <w:rsid w:val="5AD54636"/>
    <w:rsid w:val="5B0D2022"/>
    <w:rsid w:val="5B12588A"/>
    <w:rsid w:val="5B2555BE"/>
    <w:rsid w:val="5B2C26AD"/>
    <w:rsid w:val="5B305D11"/>
    <w:rsid w:val="5B394BC5"/>
    <w:rsid w:val="5B3C2907"/>
    <w:rsid w:val="5B3E34D7"/>
    <w:rsid w:val="5B435A44"/>
    <w:rsid w:val="5B470E68"/>
    <w:rsid w:val="5B5C4D58"/>
    <w:rsid w:val="5B6339F0"/>
    <w:rsid w:val="5B6F4A8B"/>
    <w:rsid w:val="5B800A46"/>
    <w:rsid w:val="5B8701D9"/>
    <w:rsid w:val="5B920779"/>
    <w:rsid w:val="5B9E2C7A"/>
    <w:rsid w:val="5BAC2AF6"/>
    <w:rsid w:val="5BB66216"/>
    <w:rsid w:val="5BBB27E2"/>
    <w:rsid w:val="5BBE156E"/>
    <w:rsid w:val="5BE014E5"/>
    <w:rsid w:val="5BE17DE9"/>
    <w:rsid w:val="5BEE67A2"/>
    <w:rsid w:val="5BF50385"/>
    <w:rsid w:val="5BFB1E7B"/>
    <w:rsid w:val="5C2A2760"/>
    <w:rsid w:val="5C2E17CB"/>
    <w:rsid w:val="5C3422B9"/>
    <w:rsid w:val="5C384E7D"/>
    <w:rsid w:val="5C62014C"/>
    <w:rsid w:val="5C6A5252"/>
    <w:rsid w:val="5C6E6AF1"/>
    <w:rsid w:val="5C761E49"/>
    <w:rsid w:val="5CAB38A1"/>
    <w:rsid w:val="5CB62246"/>
    <w:rsid w:val="5CB63FF4"/>
    <w:rsid w:val="5CB83AC9"/>
    <w:rsid w:val="5CD54DC2"/>
    <w:rsid w:val="5CD728E8"/>
    <w:rsid w:val="5CE05656"/>
    <w:rsid w:val="5CE45005"/>
    <w:rsid w:val="5CE84AF5"/>
    <w:rsid w:val="5D0B7B67"/>
    <w:rsid w:val="5D172CE4"/>
    <w:rsid w:val="5D207CD9"/>
    <w:rsid w:val="5D245437"/>
    <w:rsid w:val="5D283736"/>
    <w:rsid w:val="5D3C099D"/>
    <w:rsid w:val="5D5C4B9B"/>
    <w:rsid w:val="5D641CA2"/>
    <w:rsid w:val="5D6547C7"/>
    <w:rsid w:val="5D7A3C99"/>
    <w:rsid w:val="5D7C6FEB"/>
    <w:rsid w:val="5D83481E"/>
    <w:rsid w:val="5D8A04BA"/>
    <w:rsid w:val="5D8D744A"/>
    <w:rsid w:val="5DAA7FFC"/>
    <w:rsid w:val="5DB137E0"/>
    <w:rsid w:val="5DCD7847"/>
    <w:rsid w:val="5DD76917"/>
    <w:rsid w:val="5DE50E0B"/>
    <w:rsid w:val="5DE828D3"/>
    <w:rsid w:val="5E021B2B"/>
    <w:rsid w:val="5E14191A"/>
    <w:rsid w:val="5E2733FB"/>
    <w:rsid w:val="5E2D7601"/>
    <w:rsid w:val="5E357973"/>
    <w:rsid w:val="5E3D2C1E"/>
    <w:rsid w:val="5E4A533B"/>
    <w:rsid w:val="5E4E0A96"/>
    <w:rsid w:val="5E4E1763"/>
    <w:rsid w:val="5E5341F0"/>
    <w:rsid w:val="5E604B5F"/>
    <w:rsid w:val="5E7E508A"/>
    <w:rsid w:val="5E8C7702"/>
    <w:rsid w:val="5E9345EC"/>
    <w:rsid w:val="5E954808"/>
    <w:rsid w:val="5EB10F16"/>
    <w:rsid w:val="5EB36A3D"/>
    <w:rsid w:val="5ECA48B8"/>
    <w:rsid w:val="5ED15115"/>
    <w:rsid w:val="5ED66BCF"/>
    <w:rsid w:val="5EE70DDC"/>
    <w:rsid w:val="5EF048AB"/>
    <w:rsid w:val="5EF157B7"/>
    <w:rsid w:val="5F0E0117"/>
    <w:rsid w:val="5F0E6369"/>
    <w:rsid w:val="5F1A4D0E"/>
    <w:rsid w:val="5F1F0576"/>
    <w:rsid w:val="5F2431BE"/>
    <w:rsid w:val="5F2D218A"/>
    <w:rsid w:val="5F3A715E"/>
    <w:rsid w:val="5F434264"/>
    <w:rsid w:val="5F556F0B"/>
    <w:rsid w:val="5F5B2128"/>
    <w:rsid w:val="5F6A7C9A"/>
    <w:rsid w:val="5F6D12E1"/>
    <w:rsid w:val="5F6E0BB6"/>
    <w:rsid w:val="5F7F7267"/>
    <w:rsid w:val="5F904FD0"/>
    <w:rsid w:val="5F9312F8"/>
    <w:rsid w:val="5F9A5E4E"/>
    <w:rsid w:val="5F9E48D8"/>
    <w:rsid w:val="5FC8476A"/>
    <w:rsid w:val="5FCA2C40"/>
    <w:rsid w:val="5FCB425A"/>
    <w:rsid w:val="5FCF78A6"/>
    <w:rsid w:val="5FD17AC2"/>
    <w:rsid w:val="5FE30525"/>
    <w:rsid w:val="5FF11F12"/>
    <w:rsid w:val="60025ECE"/>
    <w:rsid w:val="60067040"/>
    <w:rsid w:val="6008725C"/>
    <w:rsid w:val="60206354"/>
    <w:rsid w:val="60237BF2"/>
    <w:rsid w:val="602A71D2"/>
    <w:rsid w:val="604069F6"/>
    <w:rsid w:val="605327B6"/>
    <w:rsid w:val="60583D40"/>
    <w:rsid w:val="605B55DE"/>
    <w:rsid w:val="605C4EB2"/>
    <w:rsid w:val="605D3104"/>
    <w:rsid w:val="606F1089"/>
    <w:rsid w:val="6084114B"/>
    <w:rsid w:val="60B92304"/>
    <w:rsid w:val="60C73E7A"/>
    <w:rsid w:val="60C91F73"/>
    <w:rsid w:val="60D61EC0"/>
    <w:rsid w:val="60E10A40"/>
    <w:rsid w:val="60E76E71"/>
    <w:rsid w:val="60E92BEA"/>
    <w:rsid w:val="60EC6236"/>
    <w:rsid w:val="60F33A68"/>
    <w:rsid w:val="612E201C"/>
    <w:rsid w:val="61354081"/>
    <w:rsid w:val="6142054C"/>
    <w:rsid w:val="614442C4"/>
    <w:rsid w:val="6155027F"/>
    <w:rsid w:val="6155202D"/>
    <w:rsid w:val="615F2FEE"/>
    <w:rsid w:val="61655D84"/>
    <w:rsid w:val="6166248C"/>
    <w:rsid w:val="616E7593"/>
    <w:rsid w:val="617F52FC"/>
    <w:rsid w:val="61903065"/>
    <w:rsid w:val="61955BE0"/>
    <w:rsid w:val="61B2122D"/>
    <w:rsid w:val="61D218D0"/>
    <w:rsid w:val="61E41603"/>
    <w:rsid w:val="61E6537B"/>
    <w:rsid w:val="61EB473F"/>
    <w:rsid w:val="61F01D56"/>
    <w:rsid w:val="61F335F4"/>
    <w:rsid w:val="61FE4473"/>
    <w:rsid w:val="62100C50"/>
    <w:rsid w:val="622F0AD0"/>
    <w:rsid w:val="62330506"/>
    <w:rsid w:val="624C1682"/>
    <w:rsid w:val="625422E5"/>
    <w:rsid w:val="62583594"/>
    <w:rsid w:val="62593D9F"/>
    <w:rsid w:val="6263077A"/>
    <w:rsid w:val="626C3AD2"/>
    <w:rsid w:val="627110E9"/>
    <w:rsid w:val="62782477"/>
    <w:rsid w:val="6283706E"/>
    <w:rsid w:val="628F77C1"/>
    <w:rsid w:val="62931B1F"/>
    <w:rsid w:val="62946B85"/>
    <w:rsid w:val="62A36DC8"/>
    <w:rsid w:val="62A52173"/>
    <w:rsid w:val="62A80882"/>
    <w:rsid w:val="62AF39BF"/>
    <w:rsid w:val="62BF5154"/>
    <w:rsid w:val="62CE02E9"/>
    <w:rsid w:val="62E541D8"/>
    <w:rsid w:val="630930CF"/>
    <w:rsid w:val="630E2DDB"/>
    <w:rsid w:val="631321A0"/>
    <w:rsid w:val="632A1297"/>
    <w:rsid w:val="63343EC4"/>
    <w:rsid w:val="633D546F"/>
    <w:rsid w:val="63423892"/>
    <w:rsid w:val="635B76A3"/>
    <w:rsid w:val="636447A9"/>
    <w:rsid w:val="63676048"/>
    <w:rsid w:val="636C418E"/>
    <w:rsid w:val="6372336A"/>
    <w:rsid w:val="637F7835"/>
    <w:rsid w:val="638135AD"/>
    <w:rsid w:val="639C2195"/>
    <w:rsid w:val="63A36368"/>
    <w:rsid w:val="63B374DF"/>
    <w:rsid w:val="63BA086D"/>
    <w:rsid w:val="63BA6ABF"/>
    <w:rsid w:val="63BD3EBA"/>
    <w:rsid w:val="63BE6237"/>
    <w:rsid w:val="63D556A7"/>
    <w:rsid w:val="63DC4C88"/>
    <w:rsid w:val="63E61662"/>
    <w:rsid w:val="63F4076A"/>
    <w:rsid w:val="63FC0E86"/>
    <w:rsid w:val="6401649C"/>
    <w:rsid w:val="640D4E41"/>
    <w:rsid w:val="6412144A"/>
    <w:rsid w:val="64122457"/>
    <w:rsid w:val="64236257"/>
    <w:rsid w:val="644B4527"/>
    <w:rsid w:val="644F0FB6"/>
    <w:rsid w:val="645B2050"/>
    <w:rsid w:val="645E569D"/>
    <w:rsid w:val="64634A61"/>
    <w:rsid w:val="646A5DEF"/>
    <w:rsid w:val="6470717E"/>
    <w:rsid w:val="64794284"/>
    <w:rsid w:val="64A13455"/>
    <w:rsid w:val="64BA7226"/>
    <w:rsid w:val="64D65C4F"/>
    <w:rsid w:val="64F66DBB"/>
    <w:rsid w:val="64F953C5"/>
    <w:rsid w:val="6502427A"/>
    <w:rsid w:val="65053DA9"/>
    <w:rsid w:val="650F6997"/>
    <w:rsid w:val="652561BA"/>
    <w:rsid w:val="653603C7"/>
    <w:rsid w:val="65420B1A"/>
    <w:rsid w:val="65424FBE"/>
    <w:rsid w:val="65457DE3"/>
    <w:rsid w:val="654C3747"/>
    <w:rsid w:val="65510D5D"/>
    <w:rsid w:val="657809E0"/>
    <w:rsid w:val="65815AE7"/>
    <w:rsid w:val="659770B8"/>
    <w:rsid w:val="659D3FA3"/>
    <w:rsid w:val="659F53E6"/>
    <w:rsid w:val="65B71D4E"/>
    <w:rsid w:val="65BA5074"/>
    <w:rsid w:val="65BF03BD"/>
    <w:rsid w:val="65C37EAD"/>
    <w:rsid w:val="65DC0F6F"/>
    <w:rsid w:val="65E42EA7"/>
    <w:rsid w:val="65FE0EE5"/>
    <w:rsid w:val="6609788A"/>
    <w:rsid w:val="66171FA7"/>
    <w:rsid w:val="663A5C95"/>
    <w:rsid w:val="663C1A0D"/>
    <w:rsid w:val="66430FEE"/>
    <w:rsid w:val="665A00E6"/>
    <w:rsid w:val="666A0329"/>
    <w:rsid w:val="66770C98"/>
    <w:rsid w:val="668A77A5"/>
    <w:rsid w:val="669058B5"/>
    <w:rsid w:val="66A15D14"/>
    <w:rsid w:val="66A17AC3"/>
    <w:rsid w:val="66AA2265"/>
    <w:rsid w:val="66BB0B84"/>
    <w:rsid w:val="66C13CC1"/>
    <w:rsid w:val="66D6248E"/>
    <w:rsid w:val="66D659BE"/>
    <w:rsid w:val="66F95B50"/>
    <w:rsid w:val="670047E9"/>
    <w:rsid w:val="671A217C"/>
    <w:rsid w:val="67203254"/>
    <w:rsid w:val="672F3320"/>
    <w:rsid w:val="6739419F"/>
    <w:rsid w:val="674D55B1"/>
    <w:rsid w:val="676277DB"/>
    <w:rsid w:val="67650AF0"/>
    <w:rsid w:val="677B0EC0"/>
    <w:rsid w:val="678E0047"/>
    <w:rsid w:val="67915D89"/>
    <w:rsid w:val="679F04A6"/>
    <w:rsid w:val="67B11F87"/>
    <w:rsid w:val="67C1666E"/>
    <w:rsid w:val="67D619EE"/>
    <w:rsid w:val="67E1461B"/>
    <w:rsid w:val="67F325A0"/>
    <w:rsid w:val="68183DB4"/>
    <w:rsid w:val="681A7B2C"/>
    <w:rsid w:val="68464DC5"/>
    <w:rsid w:val="68521C51"/>
    <w:rsid w:val="685748DD"/>
    <w:rsid w:val="688E4077"/>
    <w:rsid w:val="6893286A"/>
    <w:rsid w:val="689B59A1"/>
    <w:rsid w:val="68B34305"/>
    <w:rsid w:val="68B65AA7"/>
    <w:rsid w:val="68C06926"/>
    <w:rsid w:val="68C55CEA"/>
    <w:rsid w:val="68CC52CB"/>
    <w:rsid w:val="68CD4D01"/>
    <w:rsid w:val="68D20407"/>
    <w:rsid w:val="68D221B5"/>
    <w:rsid w:val="68E85E7D"/>
    <w:rsid w:val="68ED3493"/>
    <w:rsid w:val="68EF0FB9"/>
    <w:rsid w:val="69036813"/>
    <w:rsid w:val="69085BD7"/>
    <w:rsid w:val="69140A20"/>
    <w:rsid w:val="692769A5"/>
    <w:rsid w:val="69286279"/>
    <w:rsid w:val="69390486"/>
    <w:rsid w:val="6942733B"/>
    <w:rsid w:val="695E25DC"/>
    <w:rsid w:val="695E7EED"/>
    <w:rsid w:val="696A6892"/>
    <w:rsid w:val="69B63885"/>
    <w:rsid w:val="69B875FD"/>
    <w:rsid w:val="69BB0E9B"/>
    <w:rsid w:val="69C75721"/>
    <w:rsid w:val="69D16911"/>
    <w:rsid w:val="69FA19C4"/>
    <w:rsid w:val="69FB573C"/>
    <w:rsid w:val="6A024D1C"/>
    <w:rsid w:val="6A070584"/>
    <w:rsid w:val="6A2151A2"/>
    <w:rsid w:val="6A243740"/>
    <w:rsid w:val="6A2D7FEB"/>
    <w:rsid w:val="6A413A96"/>
    <w:rsid w:val="6A4946F9"/>
    <w:rsid w:val="6A4C5F97"/>
    <w:rsid w:val="6A6B466F"/>
    <w:rsid w:val="6A70612A"/>
    <w:rsid w:val="6A7774B8"/>
    <w:rsid w:val="6A7A4AD5"/>
    <w:rsid w:val="6A924451"/>
    <w:rsid w:val="6A9D3626"/>
    <w:rsid w:val="6AC50223"/>
    <w:rsid w:val="6ACF10A2"/>
    <w:rsid w:val="6ADE7537"/>
    <w:rsid w:val="6AEA1A38"/>
    <w:rsid w:val="6B2E13FF"/>
    <w:rsid w:val="6B352DE0"/>
    <w:rsid w:val="6B376C47"/>
    <w:rsid w:val="6B4078AA"/>
    <w:rsid w:val="6B56531F"/>
    <w:rsid w:val="6B6317EA"/>
    <w:rsid w:val="6B685053"/>
    <w:rsid w:val="6B6A2B79"/>
    <w:rsid w:val="6B80414A"/>
    <w:rsid w:val="6B823960"/>
    <w:rsid w:val="6B9145AA"/>
    <w:rsid w:val="6BBF1117"/>
    <w:rsid w:val="6BC32289"/>
    <w:rsid w:val="6BD526E8"/>
    <w:rsid w:val="6BFB1A23"/>
    <w:rsid w:val="6C00528B"/>
    <w:rsid w:val="6C3118E9"/>
    <w:rsid w:val="6C315445"/>
    <w:rsid w:val="6C3B62C3"/>
    <w:rsid w:val="6C5C6966"/>
    <w:rsid w:val="6C731F01"/>
    <w:rsid w:val="6C7F4402"/>
    <w:rsid w:val="6C8163CC"/>
    <w:rsid w:val="6C8B724B"/>
    <w:rsid w:val="6CA125CA"/>
    <w:rsid w:val="6CA43E69"/>
    <w:rsid w:val="6CC60283"/>
    <w:rsid w:val="6CD670B7"/>
    <w:rsid w:val="6CDF1345"/>
    <w:rsid w:val="6CED5810"/>
    <w:rsid w:val="6D1234C8"/>
    <w:rsid w:val="6D4318D3"/>
    <w:rsid w:val="6D480C98"/>
    <w:rsid w:val="6D4F2026"/>
    <w:rsid w:val="6D6D4BA2"/>
    <w:rsid w:val="6D6F4477"/>
    <w:rsid w:val="6D91263F"/>
    <w:rsid w:val="6D966B3F"/>
    <w:rsid w:val="6D9B5502"/>
    <w:rsid w:val="6DBD1686"/>
    <w:rsid w:val="6DC522E8"/>
    <w:rsid w:val="6DC769F1"/>
    <w:rsid w:val="6DCA3DA3"/>
    <w:rsid w:val="6DD1548B"/>
    <w:rsid w:val="6DD160FD"/>
    <w:rsid w:val="6DD644F6"/>
    <w:rsid w:val="6DD661FA"/>
    <w:rsid w:val="6DE02BAB"/>
    <w:rsid w:val="6E0E02BD"/>
    <w:rsid w:val="6E1312A6"/>
    <w:rsid w:val="6E182272"/>
    <w:rsid w:val="6E1D3ED3"/>
    <w:rsid w:val="6E29477C"/>
    <w:rsid w:val="6E401DF3"/>
    <w:rsid w:val="6E494CC8"/>
    <w:rsid w:val="6E5518BE"/>
    <w:rsid w:val="6E582AD1"/>
    <w:rsid w:val="6E657628"/>
    <w:rsid w:val="6E661D1D"/>
    <w:rsid w:val="6E751F61"/>
    <w:rsid w:val="6EA91C0A"/>
    <w:rsid w:val="6EAB14DE"/>
    <w:rsid w:val="6EB20ABF"/>
    <w:rsid w:val="6ED00F45"/>
    <w:rsid w:val="6EDA056A"/>
    <w:rsid w:val="6EEB3FD1"/>
    <w:rsid w:val="6EF950B6"/>
    <w:rsid w:val="6F06705D"/>
    <w:rsid w:val="6F1A6664"/>
    <w:rsid w:val="6F2D45E9"/>
    <w:rsid w:val="6F2E3EBD"/>
    <w:rsid w:val="6F35349E"/>
    <w:rsid w:val="6F372164"/>
    <w:rsid w:val="6F435BBB"/>
    <w:rsid w:val="6F4B4A6F"/>
    <w:rsid w:val="6F4D6A39"/>
    <w:rsid w:val="6F5558EE"/>
    <w:rsid w:val="6F5953DE"/>
    <w:rsid w:val="6F6A3147"/>
    <w:rsid w:val="6F705530"/>
    <w:rsid w:val="6F750C91"/>
    <w:rsid w:val="6F751AEC"/>
    <w:rsid w:val="6F885CC3"/>
    <w:rsid w:val="6F8D32DA"/>
    <w:rsid w:val="6F8F0E00"/>
    <w:rsid w:val="6F9821C1"/>
    <w:rsid w:val="6F9840C7"/>
    <w:rsid w:val="6F9E54E7"/>
    <w:rsid w:val="6FA36659"/>
    <w:rsid w:val="6FAD572A"/>
    <w:rsid w:val="6FB6638D"/>
    <w:rsid w:val="6FC30AAA"/>
    <w:rsid w:val="6FC860C0"/>
    <w:rsid w:val="6FE54EC4"/>
    <w:rsid w:val="700761C3"/>
    <w:rsid w:val="70096E04"/>
    <w:rsid w:val="700B7BF8"/>
    <w:rsid w:val="7018393D"/>
    <w:rsid w:val="70187047"/>
    <w:rsid w:val="701B64AC"/>
    <w:rsid w:val="7020414E"/>
    <w:rsid w:val="70282551"/>
    <w:rsid w:val="702C27E5"/>
    <w:rsid w:val="702E0619"/>
    <w:rsid w:val="702F613F"/>
    <w:rsid w:val="703419A7"/>
    <w:rsid w:val="705D0EFE"/>
    <w:rsid w:val="70781894"/>
    <w:rsid w:val="70934920"/>
    <w:rsid w:val="70981F36"/>
    <w:rsid w:val="709D12FB"/>
    <w:rsid w:val="709D579F"/>
    <w:rsid w:val="70B36D70"/>
    <w:rsid w:val="70C60851"/>
    <w:rsid w:val="70D2369A"/>
    <w:rsid w:val="70D54F38"/>
    <w:rsid w:val="70DF36C1"/>
    <w:rsid w:val="70E94540"/>
    <w:rsid w:val="70FE623D"/>
    <w:rsid w:val="71245578"/>
    <w:rsid w:val="7157594D"/>
    <w:rsid w:val="716167CC"/>
    <w:rsid w:val="71687CAF"/>
    <w:rsid w:val="716F2C97"/>
    <w:rsid w:val="719E7A75"/>
    <w:rsid w:val="71A072F4"/>
    <w:rsid w:val="71AA3C3E"/>
    <w:rsid w:val="71B132B0"/>
    <w:rsid w:val="71B20DD6"/>
    <w:rsid w:val="71CC07FE"/>
    <w:rsid w:val="71D21478"/>
    <w:rsid w:val="71D90A58"/>
    <w:rsid w:val="71DF714A"/>
    <w:rsid w:val="71F65166"/>
    <w:rsid w:val="71F66F14"/>
    <w:rsid w:val="71F9130C"/>
    <w:rsid w:val="71FE401B"/>
    <w:rsid w:val="72014778"/>
    <w:rsid w:val="72361A07"/>
    <w:rsid w:val="72473C14"/>
    <w:rsid w:val="72534367"/>
    <w:rsid w:val="7258197D"/>
    <w:rsid w:val="725F32D3"/>
    <w:rsid w:val="726B5B54"/>
    <w:rsid w:val="726E11A1"/>
    <w:rsid w:val="727A198A"/>
    <w:rsid w:val="728848F2"/>
    <w:rsid w:val="729D55E2"/>
    <w:rsid w:val="729F57FE"/>
    <w:rsid w:val="72A46970"/>
    <w:rsid w:val="72AC3A77"/>
    <w:rsid w:val="72B55021"/>
    <w:rsid w:val="72B92290"/>
    <w:rsid w:val="72BA6194"/>
    <w:rsid w:val="72C2329A"/>
    <w:rsid w:val="72C62D8B"/>
    <w:rsid w:val="72C74D55"/>
    <w:rsid w:val="72C963D7"/>
    <w:rsid w:val="72E11B04"/>
    <w:rsid w:val="72E651DB"/>
    <w:rsid w:val="72E70F53"/>
    <w:rsid w:val="72EB459F"/>
    <w:rsid w:val="73010267"/>
    <w:rsid w:val="73041B05"/>
    <w:rsid w:val="730B4C41"/>
    <w:rsid w:val="730E45BE"/>
    <w:rsid w:val="73133AF6"/>
    <w:rsid w:val="73155AC0"/>
    <w:rsid w:val="731C6E4F"/>
    <w:rsid w:val="7327134F"/>
    <w:rsid w:val="73397A01"/>
    <w:rsid w:val="734939BC"/>
    <w:rsid w:val="734B7734"/>
    <w:rsid w:val="73552361"/>
    <w:rsid w:val="73740A39"/>
    <w:rsid w:val="73852C46"/>
    <w:rsid w:val="73974727"/>
    <w:rsid w:val="73A66718"/>
    <w:rsid w:val="73B57981"/>
    <w:rsid w:val="73C3551C"/>
    <w:rsid w:val="73C60B68"/>
    <w:rsid w:val="73DB2866"/>
    <w:rsid w:val="73F2195D"/>
    <w:rsid w:val="73FD6A48"/>
    <w:rsid w:val="74082F2F"/>
    <w:rsid w:val="74145D78"/>
    <w:rsid w:val="741B7106"/>
    <w:rsid w:val="74213FF1"/>
    <w:rsid w:val="74273CFD"/>
    <w:rsid w:val="7439758C"/>
    <w:rsid w:val="743E4BA3"/>
    <w:rsid w:val="744D7E3C"/>
    <w:rsid w:val="74744A68"/>
    <w:rsid w:val="747800B5"/>
    <w:rsid w:val="74790358"/>
    <w:rsid w:val="749173C8"/>
    <w:rsid w:val="74987837"/>
    <w:rsid w:val="74991163"/>
    <w:rsid w:val="749B1FF5"/>
    <w:rsid w:val="749B5A1A"/>
    <w:rsid w:val="74CA6436"/>
    <w:rsid w:val="74E407E6"/>
    <w:rsid w:val="74EC35F4"/>
    <w:rsid w:val="74F84576"/>
    <w:rsid w:val="750B0F29"/>
    <w:rsid w:val="751253DE"/>
    <w:rsid w:val="753B10E2"/>
    <w:rsid w:val="753C5586"/>
    <w:rsid w:val="7544268D"/>
    <w:rsid w:val="754937FF"/>
    <w:rsid w:val="75594EF5"/>
    <w:rsid w:val="75610B49"/>
    <w:rsid w:val="758807CB"/>
    <w:rsid w:val="758F4FC4"/>
    <w:rsid w:val="759479A6"/>
    <w:rsid w:val="75AE31B6"/>
    <w:rsid w:val="75B01AD0"/>
    <w:rsid w:val="75B82733"/>
    <w:rsid w:val="75BA294F"/>
    <w:rsid w:val="75C15A8B"/>
    <w:rsid w:val="75D7705D"/>
    <w:rsid w:val="75DC4673"/>
    <w:rsid w:val="75ED5B45"/>
    <w:rsid w:val="75F13FC9"/>
    <w:rsid w:val="75F93477"/>
    <w:rsid w:val="75F96FD3"/>
    <w:rsid w:val="760C1F78"/>
    <w:rsid w:val="762A7AD4"/>
    <w:rsid w:val="764D731F"/>
    <w:rsid w:val="764E56D6"/>
    <w:rsid w:val="76530DD9"/>
    <w:rsid w:val="76684159"/>
    <w:rsid w:val="766F7295"/>
    <w:rsid w:val="767B20DE"/>
    <w:rsid w:val="768014A2"/>
    <w:rsid w:val="76A2766B"/>
    <w:rsid w:val="76AA29C3"/>
    <w:rsid w:val="76B33626"/>
    <w:rsid w:val="76B86E8E"/>
    <w:rsid w:val="76F32E79"/>
    <w:rsid w:val="77084AA0"/>
    <w:rsid w:val="770976EA"/>
    <w:rsid w:val="771542E1"/>
    <w:rsid w:val="77387FCF"/>
    <w:rsid w:val="773D3837"/>
    <w:rsid w:val="773D55E5"/>
    <w:rsid w:val="774249AA"/>
    <w:rsid w:val="77672662"/>
    <w:rsid w:val="776E39F1"/>
    <w:rsid w:val="77737D91"/>
    <w:rsid w:val="777C610E"/>
    <w:rsid w:val="777F175A"/>
    <w:rsid w:val="77822FF8"/>
    <w:rsid w:val="7789082B"/>
    <w:rsid w:val="7791148D"/>
    <w:rsid w:val="77925931"/>
    <w:rsid w:val="77950F7E"/>
    <w:rsid w:val="779774F9"/>
    <w:rsid w:val="77B84C6C"/>
    <w:rsid w:val="77BA6C36"/>
    <w:rsid w:val="77BD2282"/>
    <w:rsid w:val="77CB499F"/>
    <w:rsid w:val="77CC44DD"/>
    <w:rsid w:val="77D45F4A"/>
    <w:rsid w:val="77D777E8"/>
    <w:rsid w:val="77E12415"/>
    <w:rsid w:val="77E31CE9"/>
    <w:rsid w:val="77EA751B"/>
    <w:rsid w:val="77F2017E"/>
    <w:rsid w:val="77FF7441"/>
    <w:rsid w:val="782C7B34"/>
    <w:rsid w:val="78322C70"/>
    <w:rsid w:val="783267CC"/>
    <w:rsid w:val="78534766"/>
    <w:rsid w:val="786A6E83"/>
    <w:rsid w:val="786E40D5"/>
    <w:rsid w:val="787E1A12"/>
    <w:rsid w:val="78844B89"/>
    <w:rsid w:val="78B43685"/>
    <w:rsid w:val="78C22246"/>
    <w:rsid w:val="78DD2BDC"/>
    <w:rsid w:val="78E73A5B"/>
    <w:rsid w:val="78ED1061"/>
    <w:rsid w:val="78FB12B4"/>
    <w:rsid w:val="79125D56"/>
    <w:rsid w:val="79144124"/>
    <w:rsid w:val="792A6432"/>
    <w:rsid w:val="79607369"/>
    <w:rsid w:val="79654980"/>
    <w:rsid w:val="796C21B2"/>
    <w:rsid w:val="797177C8"/>
    <w:rsid w:val="797D43BF"/>
    <w:rsid w:val="79817A0B"/>
    <w:rsid w:val="798474FC"/>
    <w:rsid w:val="79865022"/>
    <w:rsid w:val="798A0C42"/>
    <w:rsid w:val="79905EA0"/>
    <w:rsid w:val="7997722F"/>
    <w:rsid w:val="799C2A97"/>
    <w:rsid w:val="79A74F98"/>
    <w:rsid w:val="79C45B4A"/>
    <w:rsid w:val="79CC4944"/>
    <w:rsid w:val="79D0629D"/>
    <w:rsid w:val="79D51B05"/>
    <w:rsid w:val="79D57D57"/>
    <w:rsid w:val="79D73ACF"/>
    <w:rsid w:val="79DA711C"/>
    <w:rsid w:val="79DD6C0C"/>
    <w:rsid w:val="79E1128D"/>
    <w:rsid w:val="79F3642F"/>
    <w:rsid w:val="7A081EDB"/>
    <w:rsid w:val="7A1E525A"/>
    <w:rsid w:val="7A454EDD"/>
    <w:rsid w:val="7A4647B1"/>
    <w:rsid w:val="7A5073DE"/>
    <w:rsid w:val="7A536FFF"/>
    <w:rsid w:val="7A552C46"/>
    <w:rsid w:val="7A6871D6"/>
    <w:rsid w:val="7A794B87"/>
    <w:rsid w:val="7A7B26AD"/>
    <w:rsid w:val="7A8157E9"/>
    <w:rsid w:val="7A835A05"/>
    <w:rsid w:val="7A9B4AFD"/>
    <w:rsid w:val="7A9E283F"/>
    <w:rsid w:val="7AA84407"/>
    <w:rsid w:val="7ABE2599"/>
    <w:rsid w:val="7AC027B5"/>
    <w:rsid w:val="7AC12FC6"/>
    <w:rsid w:val="7AD03FF8"/>
    <w:rsid w:val="7ADE3752"/>
    <w:rsid w:val="7AEF6BF7"/>
    <w:rsid w:val="7AF83C0E"/>
    <w:rsid w:val="7B02692A"/>
    <w:rsid w:val="7B205002"/>
    <w:rsid w:val="7B346CFF"/>
    <w:rsid w:val="7B3C4396"/>
    <w:rsid w:val="7B4156BF"/>
    <w:rsid w:val="7B4C5DF7"/>
    <w:rsid w:val="7B62386D"/>
    <w:rsid w:val="7B6F2969"/>
    <w:rsid w:val="7B8637AF"/>
    <w:rsid w:val="7B86755B"/>
    <w:rsid w:val="7B8E1597"/>
    <w:rsid w:val="7BA07EF1"/>
    <w:rsid w:val="7BB120FE"/>
    <w:rsid w:val="7BC432DD"/>
    <w:rsid w:val="7BC9569A"/>
    <w:rsid w:val="7BDB744B"/>
    <w:rsid w:val="7BDF0A17"/>
    <w:rsid w:val="7BE44282"/>
    <w:rsid w:val="7BED75DA"/>
    <w:rsid w:val="7BF30969"/>
    <w:rsid w:val="7C084414"/>
    <w:rsid w:val="7C39281F"/>
    <w:rsid w:val="7C3A20F4"/>
    <w:rsid w:val="7C3F3BAE"/>
    <w:rsid w:val="7C5807CC"/>
    <w:rsid w:val="7C5D0CF7"/>
    <w:rsid w:val="7C743857"/>
    <w:rsid w:val="7C907F65"/>
    <w:rsid w:val="7CA35EEB"/>
    <w:rsid w:val="7CB04BB2"/>
    <w:rsid w:val="7CC77E2B"/>
    <w:rsid w:val="7CCD4D16"/>
    <w:rsid w:val="7CDC31AB"/>
    <w:rsid w:val="7CF76237"/>
    <w:rsid w:val="7CFB7AD5"/>
    <w:rsid w:val="7D00333D"/>
    <w:rsid w:val="7D083FA0"/>
    <w:rsid w:val="7D1C5B8A"/>
    <w:rsid w:val="7D2232B3"/>
    <w:rsid w:val="7D256900"/>
    <w:rsid w:val="7D2D1C58"/>
    <w:rsid w:val="7D344D95"/>
    <w:rsid w:val="7D364FB1"/>
    <w:rsid w:val="7D366D5F"/>
    <w:rsid w:val="7D3C6F98"/>
    <w:rsid w:val="7D40198C"/>
    <w:rsid w:val="7D40373A"/>
    <w:rsid w:val="7D5A69A2"/>
    <w:rsid w:val="7D806106"/>
    <w:rsid w:val="7D807FDA"/>
    <w:rsid w:val="7D8201F6"/>
    <w:rsid w:val="7D8F021D"/>
    <w:rsid w:val="7D957F29"/>
    <w:rsid w:val="7DCE6F97"/>
    <w:rsid w:val="7DCF0EA1"/>
    <w:rsid w:val="7DD32800"/>
    <w:rsid w:val="7DED1B13"/>
    <w:rsid w:val="7DF05F7C"/>
    <w:rsid w:val="7DF911F8"/>
    <w:rsid w:val="7E186464"/>
    <w:rsid w:val="7E24305B"/>
    <w:rsid w:val="7E2B43EA"/>
    <w:rsid w:val="7E2D0162"/>
    <w:rsid w:val="7E386B07"/>
    <w:rsid w:val="7E5356EF"/>
    <w:rsid w:val="7E584AB3"/>
    <w:rsid w:val="7E80621F"/>
    <w:rsid w:val="7E835FD4"/>
    <w:rsid w:val="7E851D4C"/>
    <w:rsid w:val="7E8D6E52"/>
    <w:rsid w:val="7E924469"/>
    <w:rsid w:val="7E9F0B34"/>
    <w:rsid w:val="7EA67F14"/>
    <w:rsid w:val="7EA914F3"/>
    <w:rsid w:val="7EAD4DFF"/>
    <w:rsid w:val="7EC14D4E"/>
    <w:rsid w:val="7ECF1219"/>
    <w:rsid w:val="7EDA196C"/>
    <w:rsid w:val="7EE10F4C"/>
    <w:rsid w:val="7EEA6053"/>
    <w:rsid w:val="7EF742CC"/>
    <w:rsid w:val="7EF944E8"/>
    <w:rsid w:val="7F1E3F4E"/>
    <w:rsid w:val="7F341F96"/>
    <w:rsid w:val="7F3948E4"/>
    <w:rsid w:val="7F4F265A"/>
    <w:rsid w:val="7F5D6825"/>
    <w:rsid w:val="7F930498"/>
    <w:rsid w:val="7F954211"/>
    <w:rsid w:val="7FA04963"/>
    <w:rsid w:val="7FB328A4"/>
    <w:rsid w:val="7FE64A6C"/>
    <w:rsid w:val="7FE72592"/>
    <w:rsid w:val="7FE9630A"/>
    <w:rsid w:val="7FEB2083"/>
    <w:rsid w:val="7FFF168A"/>
    <w:rsid w:val="DFCB2D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List Bullet 2"/>
    <w:basedOn w:val="1"/>
    <w:qFormat/>
    <w:uiPriority w:val="0"/>
    <w:pPr>
      <w:numPr>
        <w:ilvl w:val="0"/>
        <w:numId w:val="1"/>
      </w:numPr>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22"/>
    <w:rPr>
      <w:b/>
      <w:bCs/>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1673</Words>
  <Characters>1816</Characters>
  <Lines>21</Lines>
  <Paragraphs>5</Paragraphs>
  <TotalTime>2</TotalTime>
  <ScaleCrop>false</ScaleCrop>
  <LinksUpToDate>false</LinksUpToDate>
  <CharactersWithSpaces>1864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2023-03-02T13:41:00Z</dcterms:created>
  <dc:creator>user</dc:creator>
  <cp:lastModifiedBy>王涛</cp:lastModifiedBy>
  <cp:lastPrinted>2023-06-29T02:47:00Z</cp:lastPrinted>
  <dcterms:modified xsi:type="dcterms:W3CDTF">2023-07-28T07:16:22Z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71DFFF5453314C64A3C31587580B342F</vt:lpwstr>
  </property>
  <property fmtid="{D5CDD505-2E9C-101B-9397-08002B2CF9AE}" pid="4" name="woTemplateTypoMode" linkTarget="0">
    <vt:lpwstr>web</vt:lpwstr>
  </property>
  <property fmtid="{D5CDD505-2E9C-101B-9397-08002B2CF9AE}" pid="5" name="woTemplate" linkTarget="0">
    <vt:i4>1</vt:i4>
  </property>
</Properties>
</file>