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pStyle w:val="6"/>
        <w:widowControl/>
        <w:spacing w:beforeAutospacing="0" w:afterAutospacing="0"/>
        <w:ind w:firstLine="420"/>
        <w:jc w:val="right"/>
        <w:rPr>
          <w:rFonts w:cs="微软雅黑" w:asciiTheme="minorEastAsia" w:hAnsiTheme="minorEastAsia"/>
          <w:color w:val="333333"/>
          <w:sz w:val="22"/>
          <w:szCs w:val="22"/>
        </w:rPr>
      </w:pPr>
    </w:p>
    <w:tbl>
      <w:tblPr>
        <w:tblStyle w:val="8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604"/>
        <w:gridCol w:w="941"/>
        <w:gridCol w:w="1445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1428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cs="仿宋_GB2312" w:asciiTheme="minorEastAsia" w:hAnsiTheme="minorEastAsia" w:eastAsiaTheme="minorEastAsia"/>
                <w:b/>
                <w:bCs/>
                <w:color w:val="222222"/>
                <w:lang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222222"/>
                <w:lang w:eastAsia="zh-CN"/>
              </w:rPr>
              <w:t>岗位名称</w:t>
            </w:r>
          </w:p>
        </w:tc>
        <w:tc>
          <w:tcPr>
            <w:tcW w:w="604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cs="仿宋_GB2312" w:asciiTheme="minorEastAsia" w:hAnsiTheme="minorEastAsia" w:eastAsiaTheme="minorEastAsia"/>
                <w:b/>
                <w:bCs/>
                <w:color w:val="222222"/>
                <w:lang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222222"/>
                <w:lang w:eastAsia="zh-CN"/>
              </w:rPr>
              <w:t>人数</w:t>
            </w:r>
          </w:p>
        </w:tc>
        <w:tc>
          <w:tcPr>
            <w:tcW w:w="941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cs="仿宋_GB2312" w:asciiTheme="minorEastAsia" w:hAnsiTheme="minorEastAsia"/>
                <w:b/>
                <w:bCs/>
                <w:color w:val="2222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222222"/>
              </w:rPr>
              <w:t>学历</w:t>
            </w:r>
          </w:p>
        </w:tc>
        <w:tc>
          <w:tcPr>
            <w:tcW w:w="1445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cs="仿宋_GB2312" w:asciiTheme="minorEastAsia" w:hAnsiTheme="minorEastAsia"/>
                <w:b/>
                <w:bCs/>
                <w:color w:val="2222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222222"/>
              </w:rPr>
              <w:t>专业</w:t>
            </w:r>
          </w:p>
        </w:tc>
        <w:tc>
          <w:tcPr>
            <w:tcW w:w="4636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cs="仿宋_GB2312" w:asciiTheme="minorEastAsia" w:hAnsiTheme="minorEastAsia"/>
                <w:b/>
                <w:bCs/>
                <w:color w:val="2222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2222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eastAsia="zh-CN"/>
              </w:rPr>
              <w:t>文秘</w:t>
            </w: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  <w:lang w:eastAsia="zh-CN"/>
              </w:rPr>
              <w:t>、宣传</w:t>
            </w: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</w:rPr>
              <w:t>工作</w:t>
            </w:r>
          </w:p>
        </w:tc>
        <w:tc>
          <w:tcPr>
            <w:tcW w:w="604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仿宋_GB2312" w:asciiTheme="minorEastAsia" w:hAnsiTheme="minorEastAsia"/>
                <w:color w:val="222222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仿宋_GB2312" w:asciiTheme="minorEastAsia" w:hAnsiTheme="minorEastAsia"/>
                <w:color w:val="222222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</w:rPr>
              <w:t>全日制本科及以上</w:t>
            </w:r>
          </w:p>
        </w:tc>
        <w:tc>
          <w:tcPr>
            <w:tcW w:w="1445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仿宋_GB2312" w:asciiTheme="minorEastAsia" w:hAnsiTheme="minorEastAsia"/>
                <w:color w:val="222222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</w:rPr>
              <w:t>文史类专业、汉语言文学、新闻学专业</w:t>
            </w:r>
          </w:p>
        </w:tc>
        <w:tc>
          <w:tcPr>
            <w:tcW w:w="4636" w:type="dxa"/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1、35周岁以下（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1987年4月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  <w:lang w:val="en-US" w:eastAsia="zh-CN"/>
              </w:rPr>
              <w:t>30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日以后出生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）。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具有3年及以上相关行政、秘书、企宣相关工作经验，从事过政府机构，大型企事业单位写作工作经验者优先。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default" w:cs="仿宋_GB2312" w:asciiTheme="minorEastAsia" w:hAnsiTheme="minorEastAsia"/>
                <w:color w:val="222222"/>
                <w:highlight w:val="none"/>
                <w:lang w:val="en-US" w:eastAsia="zh-CN"/>
              </w:rPr>
              <w:t>熟练操作日常办公软件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具备良好的人际沟通能力、组织协调能力和计划执行能力，诚信正直。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文案写作能力佳，能够处理日常写作和发言稿等文件。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222222"/>
                <w:sz w:val="24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  <w:lang w:eastAsia="zh-CN"/>
              </w:rPr>
              <w:t>项目主管</w:t>
            </w:r>
          </w:p>
        </w:tc>
        <w:tc>
          <w:tcPr>
            <w:tcW w:w="604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color w:val="222222"/>
                <w:sz w:val="24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  <w:lang w:eastAsia="zh-CN"/>
              </w:rPr>
              <w:t>大专及以上</w:t>
            </w:r>
          </w:p>
        </w:tc>
        <w:tc>
          <w:tcPr>
            <w:tcW w:w="1445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</w:rPr>
              <w:t>专业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eastAsia="zh-CN"/>
              </w:rPr>
              <w:t>不限</w:t>
            </w:r>
          </w:p>
        </w:tc>
        <w:tc>
          <w:tcPr>
            <w:tcW w:w="4636" w:type="dxa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beforeAutospacing="0" w:afterAutospacing="0"/>
              <w:jc w:val="left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45周岁以下（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19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  <w:lang w:val="en-US" w:eastAsia="zh-CN"/>
              </w:rPr>
              <w:t>7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7年4月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  <w:lang w:val="en-US" w:eastAsia="zh-CN"/>
              </w:rPr>
              <w:t>30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日以后出生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）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beforeAutospacing="0" w:afterAutospacing="0"/>
              <w:jc w:val="left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具有5年以上项目主管经验，从事过大型物业公司管理工作经验者优先。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beforeAutospacing="0" w:afterAutospacing="0"/>
              <w:jc w:val="left"/>
              <w:rPr>
                <w:rFonts w:hint="default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default" w:cs="仿宋_GB2312" w:asciiTheme="minorEastAsia" w:hAnsiTheme="minorEastAsia"/>
                <w:color w:val="222222"/>
                <w:highlight w:val="none"/>
                <w:lang w:val="en-US" w:eastAsia="zh-CN"/>
              </w:rPr>
              <w:t>熟练操作日常办公软件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 xml:space="preserve">。 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beforeAutospacing="0" w:afterAutospacing="0"/>
              <w:jc w:val="left"/>
              <w:rPr>
                <w:rFonts w:hint="default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具备良好的人际沟通能力、组织协调能力和计划执行能力，诚信正直。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color w:val="222222"/>
                <w:sz w:val="24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  <w:lang w:eastAsia="zh-CN"/>
              </w:rPr>
              <w:t>综合管理</w:t>
            </w:r>
          </w:p>
        </w:tc>
        <w:tc>
          <w:tcPr>
            <w:tcW w:w="604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cs="仿宋_GB2312" w:asciiTheme="minorEastAsia" w:hAnsiTheme="minorEastAsia" w:eastAsiaTheme="minorEastAsia"/>
                <w:color w:val="222222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222222"/>
                <w:sz w:val="24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222222"/>
                <w:sz w:val="24"/>
                <w:highlight w:val="none"/>
              </w:rPr>
              <w:t>大专及以上</w:t>
            </w:r>
          </w:p>
        </w:tc>
        <w:tc>
          <w:tcPr>
            <w:tcW w:w="1445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cs="仿宋_GB2312" w:asciiTheme="minorEastAsia" w:hAnsiTheme="minorEastAsia"/>
                <w:color w:val="222222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</w:rPr>
              <w:t>专业不限</w:t>
            </w:r>
          </w:p>
        </w:tc>
        <w:tc>
          <w:tcPr>
            <w:tcW w:w="4636" w:type="dxa"/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1、35周岁以下（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1987年4月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  <w:lang w:val="en-US" w:eastAsia="zh-CN"/>
              </w:rPr>
              <w:t>30</w:t>
            </w:r>
            <w:r>
              <w:rPr>
                <w:rFonts w:hint="eastAsia" w:cs="仿宋_GB2312" w:asciiTheme="minorEastAsia" w:hAnsiTheme="minorEastAsia"/>
                <w:color w:val="FF0000"/>
                <w:highlight w:val="none"/>
              </w:rPr>
              <w:t>日以后出生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）。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具有1年及以上相关工作经验。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default" w:cs="仿宋_GB2312" w:asciiTheme="minorEastAsia" w:hAnsiTheme="minorEastAsia"/>
                <w:color w:val="222222"/>
                <w:highlight w:val="none"/>
                <w:lang w:val="en-US" w:eastAsia="zh-CN"/>
              </w:rPr>
              <w:t>熟练操作日常办公软件</w:t>
            </w: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222222"/>
                <w:highlight w:val="none"/>
                <w:lang w:val="en-US" w:eastAsia="zh-CN"/>
              </w:rPr>
              <w:t>具备亲和力、良好的人际沟通能力、组织协调能力和计划执行能力，诚信正直。</w:t>
            </w:r>
          </w:p>
        </w:tc>
      </w:tr>
    </w:tbl>
    <w:p>
      <w:pPr>
        <w:pStyle w:val="6"/>
        <w:widowControl/>
        <w:spacing w:beforeAutospacing="0" w:afterAutospacing="0"/>
        <w:jc w:val="both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62630"/>
    <w:multiLevelType w:val="singleLevel"/>
    <w:tmpl w:val="8276263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856BAA65"/>
    <w:multiLevelType w:val="singleLevel"/>
    <w:tmpl w:val="856BAA6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C02BFAD"/>
    <w:multiLevelType w:val="singleLevel"/>
    <w:tmpl w:val="4C02BF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701C"/>
    <w:rsid w:val="00184D71"/>
    <w:rsid w:val="002B14F9"/>
    <w:rsid w:val="00310AFA"/>
    <w:rsid w:val="003675E1"/>
    <w:rsid w:val="005A77F5"/>
    <w:rsid w:val="005B4FE6"/>
    <w:rsid w:val="007611C1"/>
    <w:rsid w:val="00B163ED"/>
    <w:rsid w:val="00B803D7"/>
    <w:rsid w:val="00CD1F24"/>
    <w:rsid w:val="00E674A6"/>
    <w:rsid w:val="00E8665E"/>
    <w:rsid w:val="021B4082"/>
    <w:rsid w:val="032A5227"/>
    <w:rsid w:val="07A8216F"/>
    <w:rsid w:val="154F2EB9"/>
    <w:rsid w:val="15C5694F"/>
    <w:rsid w:val="16162682"/>
    <w:rsid w:val="18857F56"/>
    <w:rsid w:val="207742FB"/>
    <w:rsid w:val="21205176"/>
    <w:rsid w:val="223139E3"/>
    <w:rsid w:val="332A131F"/>
    <w:rsid w:val="342048F5"/>
    <w:rsid w:val="3FE90005"/>
    <w:rsid w:val="46C0442B"/>
    <w:rsid w:val="4D406683"/>
    <w:rsid w:val="60D1764E"/>
    <w:rsid w:val="6587757E"/>
    <w:rsid w:val="77D03194"/>
    <w:rsid w:val="796D7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399</Characters>
  <Lines>10</Lines>
  <Paragraphs>2</Paragraphs>
  <TotalTime>9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2022-03-22T06:32:00Z</dcterms:created>
  <dc:creator>俞锋</dc:creator>
  <cp:lastModifiedBy>asus</cp:lastModifiedBy>
  <cp:lastPrinted>2022-03-22T06:53:00Z</cp:lastPrinted>
  <dcterms:modified xsi:type="dcterms:W3CDTF">2022-04-26T02:30:25Z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60404A24A41747C7AB0E6E5036152787</vt:lpwstr>
  </property>
</Properties>
</file>