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 xml:space="preserve">      考生健康申报表</w:t>
      </w:r>
    </w:p>
    <w:tbl>
      <w:tblPr>
        <w:tblStyle w:val="5"/>
        <w:tblpPr w:leftFromText="180" w:rightFromText="180" w:vertAnchor="text" w:horzAnchor="margin" w:tblpY="291"/>
        <w:tblW w:w="9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520"/>
        <w:gridCol w:w="830"/>
        <w:gridCol w:w="886"/>
        <w:gridCol w:w="220"/>
        <w:gridCol w:w="829"/>
        <w:gridCol w:w="276"/>
        <w:gridCol w:w="200"/>
        <w:gridCol w:w="354"/>
        <w:gridCol w:w="690"/>
        <w:gridCol w:w="360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5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83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48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就读学校或现工作单位</w:t>
            </w:r>
          </w:p>
        </w:tc>
        <w:tc>
          <w:tcPr>
            <w:tcW w:w="152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4113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48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现居住地</w:t>
            </w:r>
          </w:p>
        </w:tc>
        <w:tc>
          <w:tcPr>
            <w:tcW w:w="152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4113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8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目前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身体状况</w:t>
            </w:r>
          </w:p>
        </w:tc>
        <w:tc>
          <w:tcPr>
            <w:tcW w:w="1520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36" w:type="dxa"/>
            <w:gridSpan w:val="3"/>
            <w:vMerge w:val="restart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  <w:t>浙江“健康码”</w:t>
            </w:r>
          </w:p>
          <w:p>
            <w:pPr>
              <w:pStyle w:val="2"/>
              <w:spacing w:line="3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  <w:t>颜色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绿色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黄色</w:t>
            </w:r>
          </w:p>
        </w:tc>
        <w:tc>
          <w:tcPr>
            <w:tcW w:w="140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红色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8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3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300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</w:t>
            </w:r>
            <w:r>
              <w:rPr>
                <w:rFonts w:ascii="仿宋_GB2312" w:hAnsi="仿宋_GB2312" w:eastAsia="仿宋_GB2312" w:cs="仿宋_GB2312"/>
                <w:sz w:val="24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天内是否一直在浙江省范围(除</w:t>
            </w:r>
            <w:r>
              <w:rPr>
                <w:rFonts w:hint="default" w:ascii="仿宋_GB2312" w:hAnsi="仿宋_GB2312" w:eastAsia="仿宋_GB2312" w:cs="仿宋_GB2312"/>
                <w:sz w:val="24"/>
                <w:woUserID w:val="1"/>
              </w:rPr>
              <w:t>杭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州</w:t>
            </w:r>
            <w:r>
              <w:rPr>
                <w:rFonts w:hint="default" w:ascii="仿宋_GB2312" w:hAnsi="仿宋_GB2312" w:eastAsia="仿宋_GB2312" w:cs="仿宋_GB2312"/>
                <w:sz w:val="24"/>
                <w:woUserID w:val="1"/>
              </w:rPr>
              <w:t>、宁波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、嘉兴、</w:t>
            </w:r>
            <w:r>
              <w:rPr>
                <w:rFonts w:hint="default" w:ascii="仿宋_GB2312" w:hAnsi="仿宋_GB2312" w:eastAsia="仿宋_GB2312" w:cs="仿宋_GB2312"/>
                <w:sz w:val="24"/>
                <w:woUserID w:val="1"/>
              </w:rPr>
              <w:t>瞿州、台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州</w:t>
            </w:r>
            <w:r>
              <w:rPr>
                <w:rFonts w:hint="default" w:ascii="仿宋_GB2312" w:hAnsi="仿宋_GB2312" w:eastAsia="仿宋_GB2312" w:cs="仿宋_GB2312"/>
                <w:sz w:val="24"/>
                <w:woUserID w:val="1"/>
              </w:rPr>
              <w:t>、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sz w:val="24"/>
                <w:woUserID w:val="1"/>
              </w:rPr>
              <w:t>柯桥、上虞等疫情相关区域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)</w:t>
            </w:r>
          </w:p>
        </w:tc>
        <w:tc>
          <w:tcPr>
            <w:tcW w:w="6049" w:type="dxa"/>
            <w:gridSpan w:val="1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是□  否□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300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近</w:t>
            </w:r>
            <w:r>
              <w:rPr>
                <w:rFonts w:ascii="仿宋_GB2312" w:hAnsi="仿宋_GB2312" w:eastAsia="仿宋_GB2312" w:cs="仿宋_GB2312"/>
                <w:szCs w:val="21"/>
              </w:rPr>
              <w:t>14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天以来行程轨迹（应注明具体时间、地点及出行交通方式。近</w:t>
            </w:r>
            <w:r>
              <w:rPr>
                <w:rFonts w:ascii="仿宋_GB2312" w:hAnsi="仿宋_GB2312" w:eastAsia="仿宋_GB2312" w:cs="仿宋_GB2312"/>
                <w:szCs w:val="21"/>
              </w:rPr>
              <w:t>14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天未离开过浙江省范围(除</w:t>
            </w:r>
            <w:r>
              <w:rPr>
                <w:rFonts w:hint="default" w:ascii="仿宋_GB2312" w:hAnsi="仿宋_GB2312" w:eastAsia="仿宋_GB2312" w:cs="仿宋_GB2312"/>
                <w:szCs w:val="21"/>
                <w:woUserID w:val="1"/>
              </w:rPr>
              <w:t>杭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州</w:t>
            </w:r>
            <w:r>
              <w:rPr>
                <w:rFonts w:hint="default" w:ascii="仿宋_GB2312" w:hAnsi="仿宋_GB2312" w:eastAsia="仿宋_GB2312" w:cs="仿宋_GB2312"/>
                <w:szCs w:val="21"/>
                <w:woUserID w:val="1"/>
              </w:rPr>
              <w:t>、宁波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、嘉兴、</w:t>
            </w:r>
            <w:r>
              <w:rPr>
                <w:rFonts w:hint="default" w:ascii="仿宋_GB2312" w:hAnsi="仿宋_GB2312" w:eastAsia="仿宋_GB2312" w:cs="仿宋_GB2312"/>
                <w:szCs w:val="21"/>
                <w:woUserID w:val="1"/>
              </w:rPr>
              <w:t>瞿州、台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州</w:t>
            </w:r>
            <w:r>
              <w:rPr>
                <w:rFonts w:hint="default" w:ascii="仿宋_GB2312" w:hAnsi="仿宋_GB2312" w:eastAsia="仿宋_GB2312" w:cs="仿宋_GB2312"/>
                <w:szCs w:val="21"/>
                <w:woUserID w:val="1"/>
              </w:rPr>
              <w:t>、柯桥、上虞等疫情相关区域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)则填写“一直在浙江（除上述地区外）”）</w:t>
            </w:r>
          </w:p>
        </w:tc>
        <w:tc>
          <w:tcPr>
            <w:tcW w:w="6049" w:type="dxa"/>
            <w:gridSpan w:val="10"/>
            <w:vAlign w:val="center"/>
          </w:tcPr>
          <w:p>
            <w:pPr>
              <w:spacing w:line="380" w:lineRule="exact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300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本人是否是确诊病例或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无症状感染者及治疗情况</w:t>
            </w:r>
          </w:p>
        </w:tc>
        <w:tc>
          <w:tcPr>
            <w:tcW w:w="6049" w:type="dxa"/>
            <w:gridSpan w:val="1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300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近14天内，是否来自或途经中高风险地区所在城市。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核酸、抗体检测情况</w:t>
            </w:r>
          </w:p>
        </w:tc>
        <w:tc>
          <w:tcPr>
            <w:tcW w:w="3008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300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是否被当地认定为密切接触者并接受隔离医学观察</w:t>
            </w:r>
          </w:p>
        </w:tc>
        <w:tc>
          <w:tcPr>
            <w:tcW w:w="6049" w:type="dxa"/>
            <w:gridSpan w:val="1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300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直系亲属及共同居住人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6049" w:type="dxa"/>
            <w:gridSpan w:val="1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300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其他需要说明的情况</w:t>
            </w:r>
          </w:p>
        </w:tc>
        <w:tc>
          <w:tcPr>
            <w:tcW w:w="6049" w:type="dxa"/>
            <w:gridSpan w:val="1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300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考生承诺</w:t>
            </w:r>
          </w:p>
        </w:tc>
        <w:tc>
          <w:tcPr>
            <w:tcW w:w="6049" w:type="dxa"/>
            <w:gridSpan w:val="10"/>
            <w:vAlign w:val="center"/>
          </w:tcPr>
          <w:p>
            <w:pPr>
              <w:pStyle w:val="2"/>
              <w:spacing w:line="380" w:lineRule="exact"/>
              <w:rPr>
                <w:rFonts w:ascii="仿宋_GB2312" w:hAnsi="仿宋_GB2312" w:eastAsia="仿宋_GB2312" w:cs="仿宋_GB2312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  <w:t>本人承诺，以上填报内容全部属实，如有不实，本人愿意承担相应法律责任。</w:t>
            </w:r>
          </w:p>
          <w:p/>
          <w:p>
            <w:pPr>
              <w:pStyle w:val="2"/>
              <w:spacing w:line="380" w:lineRule="exact"/>
              <w:ind w:firstLine="1440" w:firstLineChars="60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考生亲笔签名：</w:t>
            </w:r>
          </w:p>
          <w:p>
            <w:pPr>
              <w:spacing w:line="380" w:lineRule="exact"/>
              <w:ind w:firstLine="2040" w:firstLineChars="850"/>
              <w:jc w:val="center"/>
              <w:rPr>
                <w:rFonts w:ascii="仿宋_GB2312" w:hAnsi="仿宋_GB2312" w:eastAsia="仿宋_GB2312" w:cs="仿宋_GB2312"/>
                <w:kern w:val="4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4"/>
              </w:rPr>
              <w:t>年  月  日</w:t>
            </w:r>
          </w:p>
        </w:tc>
      </w:tr>
    </w:tbl>
    <w:p/>
    <w:sectPr>
      <w:headerReference r:id="rId3" w:type="default"/>
      <w:pgSz w:w="11906" w:h="16838"/>
      <w:pgMar w:top="1440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CC1"/>
    <w:rsid w:val="00050F0A"/>
    <w:rsid w:val="000A7CA1"/>
    <w:rsid w:val="000D21A5"/>
    <w:rsid w:val="000E3E4B"/>
    <w:rsid w:val="0010257C"/>
    <w:rsid w:val="00137F2B"/>
    <w:rsid w:val="001D0933"/>
    <w:rsid w:val="00210EA1"/>
    <w:rsid w:val="00314E39"/>
    <w:rsid w:val="00380E00"/>
    <w:rsid w:val="003C0B6C"/>
    <w:rsid w:val="0041420F"/>
    <w:rsid w:val="00476497"/>
    <w:rsid w:val="004F46E1"/>
    <w:rsid w:val="00533B43"/>
    <w:rsid w:val="00543BA0"/>
    <w:rsid w:val="005D3CAD"/>
    <w:rsid w:val="005D7701"/>
    <w:rsid w:val="005E2A42"/>
    <w:rsid w:val="0063112B"/>
    <w:rsid w:val="00646F22"/>
    <w:rsid w:val="006475D7"/>
    <w:rsid w:val="00650FC7"/>
    <w:rsid w:val="006521E6"/>
    <w:rsid w:val="006965C3"/>
    <w:rsid w:val="00714FBB"/>
    <w:rsid w:val="00763C5B"/>
    <w:rsid w:val="00787055"/>
    <w:rsid w:val="00900E89"/>
    <w:rsid w:val="0096491D"/>
    <w:rsid w:val="00987CC1"/>
    <w:rsid w:val="009D056C"/>
    <w:rsid w:val="00A9022F"/>
    <w:rsid w:val="00AB1C6A"/>
    <w:rsid w:val="00AF6CF0"/>
    <w:rsid w:val="00B76815"/>
    <w:rsid w:val="00BD5038"/>
    <w:rsid w:val="00C40084"/>
    <w:rsid w:val="00C83177"/>
    <w:rsid w:val="00C97F26"/>
    <w:rsid w:val="00D15D18"/>
    <w:rsid w:val="00D41FA0"/>
    <w:rsid w:val="00DB7E35"/>
    <w:rsid w:val="00E5553B"/>
    <w:rsid w:val="00F4211A"/>
    <w:rsid w:val="00F60683"/>
    <w:rsid w:val="00F761D2"/>
    <w:rsid w:val="00FA0C5A"/>
    <w:rsid w:val="1090130A"/>
    <w:rsid w:val="345129F5"/>
    <w:rsid w:val="36A73D12"/>
    <w:rsid w:val="3A3D7964"/>
    <w:rsid w:val="3B7D3B16"/>
    <w:rsid w:val="5D6727EF"/>
    <w:rsid w:val="6D8D0C0D"/>
    <w:rsid w:val="6FFF0611"/>
    <w:rsid w:val="7426730B"/>
    <w:rsid w:val="B7F56F65"/>
    <w:rsid w:val="BF9F4EDB"/>
    <w:rsid w:val="D6ED8ADD"/>
    <w:rsid w:val="DEDF7FBB"/>
    <w:rsid w:val="E7AFC8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line="576" w:lineRule="auto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locked/>
    <w:uiPriority w:val="99"/>
    <w:rPr>
      <w:rFonts w:ascii="Calibri" w:hAnsi="Calibri" w:eastAsia="宋体" w:cs="Calibri"/>
      <w:b/>
      <w:bCs/>
      <w:kern w:val="44"/>
      <w:sz w:val="44"/>
      <w:szCs w:val="44"/>
    </w:rPr>
  </w:style>
  <w:style w:type="character" w:customStyle="1" w:styleId="8">
    <w:name w:val="页眉 Char"/>
    <w:basedOn w:val="6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61</Words>
  <Characters>348</Characters>
  <Lines>2</Lines>
  <Paragraphs>1</Paragraphs>
  <TotalTime>6</TotalTime>
  <ScaleCrop>false</ScaleCrop>
  <LinksUpToDate>false</LinksUpToDate>
  <CharactersWithSpaces>408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2021-11-12T08:17:00Z</dcterms:created>
  <dc:creator>裘黎</dc:creator>
  <cp:lastModifiedBy>玉兔</cp:lastModifiedBy>
  <dcterms:modified xsi:type="dcterms:W3CDTF">2022-04-01T09:17:55Z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B68EE2A758D34CD094550FB78BE02528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